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6156E" w14:textId="77777777" w:rsidR="00426509" w:rsidRDefault="00426509" w:rsidP="004433A2">
      <w:pPr>
        <w:pStyle w:val="Default"/>
        <w:rPr>
          <w:b/>
          <w:sz w:val="22"/>
          <w:szCs w:val="22"/>
        </w:rPr>
      </w:pPr>
      <w:r w:rsidRPr="00426509">
        <w:rPr>
          <w:b/>
          <w:noProof/>
          <w:sz w:val="22"/>
          <w:szCs w:val="22"/>
          <w:lang w:eastAsia="en-GB"/>
        </w:rPr>
        <mc:AlternateContent>
          <mc:Choice Requires="wps">
            <w:drawing>
              <wp:anchor distT="0" distB="0" distL="114300" distR="114300" simplePos="0" relativeHeight="251684864" behindDoc="0" locked="0" layoutInCell="1" allowOverlap="1" wp14:anchorId="0F782A4B" wp14:editId="0FFB49CE">
                <wp:simplePos x="0" y="0"/>
                <wp:positionH relativeFrom="column">
                  <wp:posOffset>2009775</wp:posOffset>
                </wp:positionH>
                <wp:positionV relativeFrom="paragraph">
                  <wp:posOffset>48895</wp:posOffset>
                </wp:positionV>
                <wp:extent cx="1209675" cy="1114425"/>
                <wp:effectExtent l="0" t="0" r="9525"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114425"/>
                        </a:xfrm>
                        <a:prstGeom prst="rect">
                          <a:avLst/>
                        </a:prstGeom>
                        <a:solidFill>
                          <a:srgbClr val="FFFFFF"/>
                        </a:solidFill>
                        <a:ln w="9525">
                          <a:noFill/>
                          <a:miter lim="800000"/>
                          <a:headEnd/>
                          <a:tailEnd/>
                        </a:ln>
                      </wps:spPr>
                      <wps:txbx>
                        <w:txbxContent>
                          <w:p w14:paraId="7FE98E53" w14:textId="77777777" w:rsidR="00426509" w:rsidRDefault="00426509" w:rsidP="00066165">
                            <w:r>
                              <w:rPr>
                                <w:noProof/>
                                <w:lang w:eastAsia="en-GB"/>
                              </w:rPr>
                              <w:drawing>
                                <wp:inline distT="0" distB="0" distL="0" distR="0" wp14:anchorId="7992E8D3" wp14:editId="13FADC5E">
                                  <wp:extent cx="1009650" cy="1009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82A4B" id="_x0000_t202" coordsize="21600,21600" o:spt="202" path="m,l,21600r21600,l21600,xe">
                <v:stroke joinstyle="miter"/>
                <v:path gradientshapeok="t" o:connecttype="rect"/>
              </v:shapetype>
              <v:shape id="Text Box 2" o:spid="_x0000_s1026" type="#_x0000_t202" style="position:absolute;margin-left:158.25pt;margin-top:3.85pt;width:95.25pt;height:8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" stroked="f">
                <v:textbox>
                  <w:txbxContent>
                    <w:p w14:paraId="7FE98E53" w14:textId="77777777" w:rsidR="00426509" w:rsidRDefault="00426509" w:rsidP="00066165">
                      <w:r>
                        <w:rPr>
                          <w:noProof/>
                          <w:lang w:eastAsia="en-GB"/>
                        </w:rPr>
                        <w:drawing>
                          <wp:inline distT="0" distB="0" distL="0" distR="0" wp14:anchorId="7992E8D3" wp14:editId="13FADC5E">
                            <wp:extent cx="1009650" cy="1009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xbxContent>
                </v:textbox>
              </v:shape>
            </w:pict>
          </mc:Fallback>
        </mc:AlternateContent>
      </w:r>
    </w:p>
    <w:p w14:paraId="47811525" w14:textId="77777777" w:rsidR="00426509" w:rsidRDefault="00426509" w:rsidP="004433A2">
      <w:pPr>
        <w:pStyle w:val="Default"/>
        <w:rPr>
          <w:b/>
          <w:sz w:val="22"/>
          <w:szCs w:val="22"/>
        </w:rPr>
      </w:pPr>
    </w:p>
    <w:p w14:paraId="3E1513C5" w14:textId="77777777" w:rsidR="00426509" w:rsidRPr="004433A2" w:rsidRDefault="00426509" w:rsidP="004433A2">
      <w:pPr>
        <w:pStyle w:val="Default"/>
        <w:rPr>
          <w:b/>
          <w:sz w:val="22"/>
          <w:szCs w:val="22"/>
        </w:rPr>
      </w:pPr>
    </w:p>
    <w:p w14:paraId="49A4328D" w14:textId="77777777" w:rsidR="004433A2" w:rsidRDefault="004433A2" w:rsidP="004433A2">
      <w:pPr>
        <w:pStyle w:val="Default"/>
        <w:jc w:val="center"/>
      </w:pPr>
    </w:p>
    <w:p w14:paraId="3B3417BA" w14:textId="77777777" w:rsidR="004433A2" w:rsidRDefault="004433A2" w:rsidP="004433A2">
      <w:pPr>
        <w:pStyle w:val="Default"/>
        <w:jc w:val="center"/>
        <w:rPr>
          <w:b/>
          <w:bCs/>
          <w:sz w:val="23"/>
          <w:szCs w:val="23"/>
        </w:rPr>
      </w:pPr>
    </w:p>
    <w:p w14:paraId="587EFF81" w14:textId="77777777" w:rsidR="004433A2" w:rsidRDefault="004433A2" w:rsidP="004433A2">
      <w:pPr>
        <w:pStyle w:val="Default"/>
        <w:jc w:val="center"/>
        <w:rPr>
          <w:b/>
          <w:bCs/>
          <w:sz w:val="23"/>
          <w:szCs w:val="23"/>
        </w:rPr>
      </w:pPr>
    </w:p>
    <w:p w14:paraId="1B1CD5E7" w14:textId="77777777" w:rsidR="004433A2" w:rsidRDefault="004433A2" w:rsidP="004433A2">
      <w:pPr>
        <w:pStyle w:val="Default"/>
        <w:jc w:val="center"/>
        <w:rPr>
          <w:b/>
          <w:bCs/>
          <w:sz w:val="23"/>
          <w:szCs w:val="23"/>
        </w:rPr>
      </w:pPr>
    </w:p>
    <w:p w14:paraId="3C46B0D2" w14:textId="77777777" w:rsidR="004433A2" w:rsidRDefault="004433A2" w:rsidP="004433A2">
      <w:pPr>
        <w:pStyle w:val="Default"/>
        <w:jc w:val="center"/>
        <w:rPr>
          <w:b/>
          <w:bCs/>
          <w:sz w:val="23"/>
          <w:szCs w:val="23"/>
        </w:rPr>
      </w:pPr>
    </w:p>
    <w:p w14:paraId="7EFA4113" w14:textId="77777777" w:rsidR="004433A2" w:rsidRDefault="004433A2" w:rsidP="004433A2">
      <w:pPr>
        <w:pStyle w:val="Default"/>
        <w:jc w:val="center"/>
        <w:rPr>
          <w:b/>
          <w:bCs/>
          <w:sz w:val="23"/>
          <w:szCs w:val="23"/>
        </w:rPr>
      </w:pPr>
    </w:p>
    <w:p w14:paraId="619F7F78" w14:textId="77777777" w:rsidR="004433A2" w:rsidRDefault="004433A2" w:rsidP="004433A2">
      <w:pPr>
        <w:pStyle w:val="Default"/>
        <w:jc w:val="center"/>
        <w:rPr>
          <w:b/>
          <w:bCs/>
          <w:sz w:val="23"/>
          <w:szCs w:val="23"/>
        </w:rPr>
      </w:pPr>
    </w:p>
    <w:p w14:paraId="3EEA0B51" w14:textId="77777777" w:rsidR="00305650" w:rsidRPr="008351A4" w:rsidRDefault="00305650" w:rsidP="00305650">
      <w:pPr>
        <w:pStyle w:val="Default"/>
        <w:jc w:val="center"/>
        <w:rPr>
          <w:rFonts w:asciiTheme="minorHAnsi" w:hAnsiTheme="minorHAnsi"/>
          <w:b/>
          <w:bCs/>
          <w:i/>
          <w:sz w:val="48"/>
          <w:szCs w:val="48"/>
        </w:rPr>
      </w:pPr>
      <w:r w:rsidRPr="008351A4">
        <w:rPr>
          <w:rFonts w:asciiTheme="minorHAnsi" w:hAnsiTheme="minorHAnsi"/>
          <w:b/>
          <w:bCs/>
          <w:i/>
          <w:sz w:val="48"/>
          <w:szCs w:val="48"/>
        </w:rPr>
        <w:t>Applicant Pack for the post of Class Teacher</w:t>
      </w:r>
    </w:p>
    <w:p w14:paraId="33C0EB68" w14:textId="77777777" w:rsidR="00305650" w:rsidRDefault="00305650" w:rsidP="00305650">
      <w:pPr>
        <w:pStyle w:val="Default"/>
        <w:jc w:val="center"/>
        <w:rPr>
          <w:b/>
          <w:bCs/>
          <w:sz w:val="23"/>
          <w:szCs w:val="23"/>
        </w:rPr>
      </w:pPr>
    </w:p>
    <w:p w14:paraId="0B13CB7A" w14:textId="3F463E44" w:rsidR="00305650" w:rsidRPr="008351A4" w:rsidRDefault="00E77659" w:rsidP="00305650">
      <w:pPr>
        <w:pStyle w:val="Default"/>
        <w:jc w:val="center"/>
        <w:rPr>
          <w:rFonts w:asciiTheme="minorHAnsi" w:hAnsiTheme="minorHAnsi"/>
          <w:b/>
          <w:i/>
          <w:sz w:val="28"/>
          <w:szCs w:val="28"/>
        </w:rPr>
      </w:pPr>
      <w:r>
        <w:rPr>
          <w:rFonts w:asciiTheme="minorHAnsi" w:hAnsiTheme="minorHAnsi"/>
          <w:b/>
          <w:i/>
          <w:sz w:val="28"/>
          <w:szCs w:val="28"/>
        </w:rPr>
        <w:t>June</w:t>
      </w:r>
      <w:r w:rsidR="001A7107">
        <w:rPr>
          <w:rFonts w:asciiTheme="minorHAnsi" w:hAnsiTheme="minorHAnsi"/>
          <w:b/>
          <w:i/>
          <w:sz w:val="28"/>
          <w:szCs w:val="28"/>
        </w:rPr>
        <w:t xml:space="preserve"> 20</w:t>
      </w:r>
      <w:r w:rsidR="00DA646A">
        <w:rPr>
          <w:rFonts w:asciiTheme="minorHAnsi" w:hAnsiTheme="minorHAnsi"/>
          <w:b/>
          <w:i/>
          <w:sz w:val="28"/>
          <w:szCs w:val="28"/>
        </w:rPr>
        <w:t>23</w:t>
      </w:r>
    </w:p>
    <w:p w14:paraId="1171C0DE" w14:textId="77777777" w:rsidR="004433A2" w:rsidRDefault="004433A2" w:rsidP="004433A2">
      <w:pPr>
        <w:pStyle w:val="Default"/>
        <w:jc w:val="center"/>
        <w:rPr>
          <w:b/>
          <w:bCs/>
          <w:sz w:val="23"/>
          <w:szCs w:val="23"/>
        </w:rPr>
      </w:pPr>
    </w:p>
    <w:p w14:paraId="5400CB4E" w14:textId="77777777" w:rsidR="004433A2" w:rsidRDefault="004433A2" w:rsidP="004433A2">
      <w:pPr>
        <w:pStyle w:val="Default"/>
        <w:jc w:val="center"/>
        <w:rPr>
          <w:b/>
          <w:bCs/>
          <w:sz w:val="23"/>
          <w:szCs w:val="23"/>
        </w:rPr>
      </w:pPr>
    </w:p>
    <w:p w14:paraId="3D845431" w14:textId="77777777" w:rsidR="004433A2" w:rsidRDefault="007E30A9" w:rsidP="004433A2">
      <w:pPr>
        <w:pStyle w:val="Default"/>
        <w:jc w:val="center"/>
        <w:rPr>
          <w:b/>
          <w:bCs/>
          <w:sz w:val="23"/>
          <w:szCs w:val="23"/>
        </w:rPr>
      </w:pPr>
      <w:r>
        <w:rPr>
          <w:noProof/>
          <w:lang w:eastAsia="en-GB"/>
        </w:rPr>
        <w:drawing>
          <wp:inline distT="0" distB="0" distL="0" distR="0" wp14:anchorId="364B0D0C" wp14:editId="78405B73">
            <wp:extent cx="5731510" cy="3223974"/>
            <wp:effectExtent l="0" t="0" r="2540" b="0"/>
            <wp:docPr id="1" name="Picture 1" descr="https://standrews.calderdale.sch.uk/wp-content/uploads/2018/06/DJI_0517-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ndrews.calderdale.sch.uk/wp-content/uploads/2018/06/DJI_0517-HD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89EA203" w14:textId="77777777" w:rsidR="004433A2" w:rsidRDefault="004433A2" w:rsidP="004433A2">
      <w:pPr>
        <w:pStyle w:val="Default"/>
        <w:jc w:val="center"/>
        <w:rPr>
          <w:b/>
          <w:bCs/>
          <w:sz w:val="23"/>
          <w:szCs w:val="23"/>
        </w:rPr>
      </w:pPr>
    </w:p>
    <w:p w14:paraId="18BA0823" w14:textId="77777777" w:rsidR="004433A2" w:rsidRDefault="004433A2" w:rsidP="004433A2">
      <w:pPr>
        <w:pStyle w:val="Default"/>
        <w:jc w:val="center"/>
        <w:rPr>
          <w:b/>
          <w:bCs/>
          <w:sz w:val="23"/>
          <w:szCs w:val="23"/>
        </w:rPr>
      </w:pPr>
    </w:p>
    <w:p w14:paraId="33D6DF49" w14:textId="77777777" w:rsidR="004433A2" w:rsidRDefault="004433A2" w:rsidP="004433A2">
      <w:pPr>
        <w:pStyle w:val="Default"/>
        <w:jc w:val="center"/>
        <w:rPr>
          <w:b/>
          <w:bCs/>
          <w:sz w:val="23"/>
          <w:szCs w:val="23"/>
        </w:rPr>
      </w:pPr>
    </w:p>
    <w:p w14:paraId="5540D2AD" w14:textId="77777777" w:rsidR="00F37953" w:rsidRDefault="00F37953" w:rsidP="004433A2">
      <w:pPr>
        <w:pStyle w:val="Default"/>
        <w:jc w:val="center"/>
        <w:rPr>
          <w:b/>
          <w:bCs/>
          <w:sz w:val="23"/>
          <w:szCs w:val="23"/>
        </w:rPr>
      </w:pPr>
    </w:p>
    <w:p w14:paraId="32DF2AEA" w14:textId="77777777" w:rsidR="00F37953" w:rsidRDefault="00F37953" w:rsidP="004433A2">
      <w:pPr>
        <w:pStyle w:val="Default"/>
        <w:jc w:val="center"/>
        <w:rPr>
          <w:b/>
          <w:bCs/>
          <w:sz w:val="23"/>
          <w:szCs w:val="23"/>
        </w:rPr>
      </w:pPr>
    </w:p>
    <w:p w14:paraId="367E1459" w14:textId="77777777" w:rsidR="00F37953" w:rsidRDefault="00F37953" w:rsidP="007E30A9">
      <w:pPr>
        <w:pStyle w:val="Default"/>
        <w:rPr>
          <w:b/>
          <w:bCs/>
          <w:sz w:val="23"/>
          <w:szCs w:val="23"/>
        </w:rPr>
      </w:pPr>
    </w:p>
    <w:p w14:paraId="1DDF5CCC" w14:textId="77777777" w:rsidR="00F37953" w:rsidRDefault="00F37953" w:rsidP="004433A2">
      <w:pPr>
        <w:pStyle w:val="Default"/>
        <w:jc w:val="center"/>
        <w:rPr>
          <w:b/>
          <w:bCs/>
          <w:sz w:val="23"/>
          <w:szCs w:val="23"/>
        </w:rPr>
      </w:pPr>
    </w:p>
    <w:p w14:paraId="1CF7B602" w14:textId="77777777" w:rsidR="00F37953" w:rsidRDefault="00F37953" w:rsidP="004433A2">
      <w:pPr>
        <w:pStyle w:val="Default"/>
        <w:jc w:val="center"/>
        <w:rPr>
          <w:b/>
          <w:bCs/>
          <w:sz w:val="23"/>
          <w:szCs w:val="23"/>
        </w:rPr>
      </w:pPr>
    </w:p>
    <w:p w14:paraId="660E3188" w14:textId="77777777" w:rsidR="00F37953" w:rsidRDefault="004433A2" w:rsidP="004433A2">
      <w:pPr>
        <w:pStyle w:val="Default"/>
        <w:jc w:val="center"/>
        <w:rPr>
          <w:b/>
          <w:bCs/>
          <w:sz w:val="23"/>
          <w:szCs w:val="23"/>
        </w:rPr>
      </w:pPr>
      <w:r>
        <w:rPr>
          <w:b/>
          <w:bCs/>
          <w:sz w:val="23"/>
          <w:szCs w:val="23"/>
        </w:rPr>
        <w:t xml:space="preserve">St Andrew’s CE (VA) Junior School </w:t>
      </w:r>
    </w:p>
    <w:p w14:paraId="498F2132" w14:textId="77777777" w:rsidR="004433A2" w:rsidRDefault="004433A2" w:rsidP="004433A2">
      <w:pPr>
        <w:pStyle w:val="Default"/>
        <w:jc w:val="center"/>
        <w:rPr>
          <w:sz w:val="23"/>
          <w:szCs w:val="23"/>
        </w:rPr>
      </w:pPr>
      <w:r>
        <w:rPr>
          <w:b/>
          <w:bCs/>
          <w:sz w:val="23"/>
          <w:szCs w:val="23"/>
        </w:rPr>
        <w:t>Waterloo Road, Brighouse</w:t>
      </w:r>
    </w:p>
    <w:p w14:paraId="12F95F7F" w14:textId="77777777" w:rsidR="004433A2" w:rsidRDefault="004433A2" w:rsidP="004433A2">
      <w:pPr>
        <w:pStyle w:val="Default"/>
        <w:jc w:val="center"/>
        <w:rPr>
          <w:b/>
          <w:bCs/>
          <w:sz w:val="23"/>
          <w:szCs w:val="23"/>
        </w:rPr>
      </w:pPr>
      <w:r>
        <w:rPr>
          <w:b/>
          <w:bCs/>
          <w:sz w:val="23"/>
          <w:szCs w:val="23"/>
        </w:rPr>
        <w:t>Huddersfield HD6 2AN</w:t>
      </w:r>
    </w:p>
    <w:p w14:paraId="03D146EF" w14:textId="77777777" w:rsidR="00F37953" w:rsidRDefault="00F37953" w:rsidP="004433A2">
      <w:pPr>
        <w:pStyle w:val="Default"/>
        <w:jc w:val="center"/>
        <w:rPr>
          <w:sz w:val="23"/>
          <w:szCs w:val="23"/>
        </w:rPr>
      </w:pPr>
    </w:p>
    <w:p w14:paraId="0E9AF05B" w14:textId="77777777" w:rsidR="004433A2" w:rsidRDefault="004433A2" w:rsidP="004433A2">
      <w:pPr>
        <w:pStyle w:val="Default"/>
        <w:jc w:val="center"/>
        <w:rPr>
          <w:b/>
          <w:bCs/>
          <w:sz w:val="23"/>
          <w:szCs w:val="23"/>
        </w:rPr>
      </w:pPr>
      <w:r>
        <w:rPr>
          <w:b/>
          <w:bCs/>
          <w:sz w:val="23"/>
          <w:szCs w:val="23"/>
        </w:rPr>
        <w:t>Telephone number: 01484 712895</w:t>
      </w:r>
    </w:p>
    <w:p w14:paraId="69038901" w14:textId="77777777" w:rsidR="00F37953" w:rsidRDefault="00F37953" w:rsidP="004433A2">
      <w:pPr>
        <w:pStyle w:val="Default"/>
        <w:jc w:val="center"/>
        <w:rPr>
          <w:sz w:val="23"/>
          <w:szCs w:val="23"/>
        </w:rPr>
      </w:pPr>
    </w:p>
    <w:p w14:paraId="47ABE32C" w14:textId="77777777" w:rsidR="004433A2" w:rsidRDefault="004433A2" w:rsidP="004433A2">
      <w:pPr>
        <w:pStyle w:val="Default"/>
        <w:jc w:val="center"/>
        <w:rPr>
          <w:b/>
          <w:bCs/>
          <w:sz w:val="23"/>
          <w:szCs w:val="23"/>
        </w:rPr>
      </w:pPr>
      <w:r>
        <w:rPr>
          <w:b/>
          <w:bCs/>
          <w:sz w:val="23"/>
          <w:szCs w:val="23"/>
        </w:rPr>
        <w:t xml:space="preserve">Website: </w:t>
      </w:r>
      <w:hyperlink r:id="rId10" w:history="1">
        <w:r w:rsidR="00F37953" w:rsidRPr="004D5B57">
          <w:rPr>
            <w:rStyle w:val="Hyperlink"/>
            <w:b/>
            <w:bCs/>
            <w:sz w:val="23"/>
            <w:szCs w:val="23"/>
          </w:rPr>
          <w:t>www.standrews.calderdale.sch.uk</w:t>
        </w:r>
      </w:hyperlink>
    </w:p>
    <w:p w14:paraId="2836F9D5" w14:textId="77777777" w:rsidR="00F37953" w:rsidRDefault="00F37953" w:rsidP="004433A2">
      <w:pPr>
        <w:pStyle w:val="Default"/>
        <w:jc w:val="center"/>
        <w:rPr>
          <w:sz w:val="23"/>
          <w:szCs w:val="23"/>
        </w:rPr>
      </w:pPr>
    </w:p>
    <w:p w14:paraId="601B3AF7" w14:textId="77777777" w:rsidR="005541BF" w:rsidRDefault="004433A2" w:rsidP="004433A2">
      <w:pPr>
        <w:jc w:val="center"/>
        <w:rPr>
          <w:b/>
          <w:bCs/>
          <w:i/>
          <w:iCs/>
          <w:sz w:val="23"/>
          <w:szCs w:val="23"/>
        </w:rPr>
      </w:pPr>
      <w:r>
        <w:rPr>
          <w:b/>
          <w:bCs/>
          <w:i/>
          <w:iCs/>
          <w:sz w:val="23"/>
          <w:szCs w:val="23"/>
        </w:rPr>
        <w:t>‘Promoting excellence within a caring Christian community’</w:t>
      </w:r>
    </w:p>
    <w:p w14:paraId="0FB206BA" w14:textId="77777777" w:rsidR="00DA646A" w:rsidRPr="00E76D6F" w:rsidRDefault="00066165" w:rsidP="00DA646A">
      <w:pPr>
        <w:pStyle w:val="Heading1"/>
        <w:rPr>
          <w:rFonts w:ascii="Tahoma" w:hAnsi="Tahoma" w:cs="Tahoma"/>
          <w:sz w:val="18"/>
          <w:szCs w:val="18"/>
        </w:rPr>
      </w:pPr>
      <w:r>
        <w:rPr>
          <w:bCs/>
          <w:i/>
          <w:iCs/>
          <w:sz w:val="44"/>
          <w:szCs w:val="44"/>
        </w:rPr>
        <w:br w:type="page"/>
      </w:r>
      <w:r w:rsidR="00DA646A" w:rsidRPr="00E76D6F">
        <w:rPr>
          <w:rFonts w:ascii="Tahoma" w:hAnsi="Tahoma" w:cs="Tahoma"/>
          <w:sz w:val="18"/>
          <w:szCs w:val="18"/>
        </w:rPr>
        <w:lastRenderedPageBreak/>
        <w:t>St Andrew’s C.E. (VA) Infant &amp; Junior Schools</w:t>
      </w:r>
    </w:p>
    <w:p w14:paraId="3BB8BDC0" w14:textId="77777777" w:rsidR="00DA646A" w:rsidRPr="00E76D6F" w:rsidRDefault="00DA646A" w:rsidP="00DA646A">
      <w:pPr>
        <w:jc w:val="center"/>
        <w:rPr>
          <w:rFonts w:ascii="Tahoma" w:hAnsi="Tahoma" w:cs="Tahoma"/>
          <w:sz w:val="18"/>
          <w:szCs w:val="18"/>
        </w:rPr>
      </w:pPr>
      <w:r w:rsidRPr="00E76D6F">
        <w:rPr>
          <w:rFonts w:ascii="Tahoma" w:hAnsi="Tahoma" w:cs="Tahoma"/>
          <w:sz w:val="18"/>
          <w:szCs w:val="18"/>
        </w:rPr>
        <w:t>Waterloo Road, Brighouse HD6 2AN</w:t>
      </w:r>
    </w:p>
    <w:p w14:paraId="395440B9" w14:textId="5633647D" w:rsidR="00DA646A" w:rsidRPr="00E76D6F" w:rsidRDefault="00DA646A" w:rsidP="00DA646A">
      <w:pPr>
        <w:jc w:val="center"/>
        <w:rPr>
          <w:rFonts w:ascii="Tahoma" w:hAnsi="Tahoma" w:cs="Tahoma"/>
          <w:b/>
          <w:sz w:val="18"/>
          <w:szCs w:val="18"/>
        </w:rPr>
      </w:pPr>
      <w:r w:rsidRPr="00E76D6F">
        <w:rPr>
          <w:rFonts w:ascii="Tahoma" w:hAnsi="Tahoma" w:cs="Tahoma"/>
          <w:b/>
          <w:sz w:val="18"/>
          <w:szCs w:val="18"/>
        </w:rPr>
        <w:t>Class Teacher – Key Stage 2</w:t>
      </w:r>
    </w:p>
    <w:p w14:paraId="736097E9" w14:textId="77777777" w:rsidR="00DA646A" w:rsidRPr="00E76D6F" w:rsidRDefault="00E76D6F" w:rsidP="00DA646A">
      <w:pPr>
        <w:jc w:val="center"/>
        <w:rPr>
          <w:rFonts w:ascii="Tahoma" w:hAnsi="Tahoma" w:cs="Tahoma"/>
          <w:b/>
          <w:sz w:val="18"/>
          <w:szCs w:val="18"/>
        </w:rPr>
      </w:pPr>
      <w:r w:rsidRPr="00E76D6F">
        <w:rPr>
          <w:rFonts w:ascii="Tahoma" w:hAnsi="Tahoma" w:cs="Tahoma"/>
          <w:b/>
          <w:sz w:val="18"/>
          <w:szCs w:val="18"/>
        </w:rPr>
        <w:t>W</w:t>
      </w:r>
      <w:r w:rsidR="00DA646A" w:rsidRPr="00E76D6F">
        <w:rPr>
          <w:rFonts w:ascii="Tahoma" w:hAnsi="Tahoma" w:cs="Tahoma"/>
          <w:b/>
          <w:sz w:val="18"/>
          <w:szCs w:val="18"/>
        </w:rPr>
        <w:t xml:space="preserve">ill suit main pay scale </w:t>
      </w:r>
    </w:p>
    <w:p w14:paraId="5BB0B942" w14:textId="77777777" w:rsidR="00DA646A" w:rsidRPr="00E76D6F" w:rsidRDefault="00DA646A" w:rsidP="00DA646A">
      <w:pPr>
        <w:spacing w:line="240" w:lineRule="atLeast"/>
        <w:rPr>
          <w:rFonts w:ascii="Tahoma" w:eastAsia="Tahoma" w:hAnsi="Tahoma" w:cs="Tahoma"/>
          <w:b/>
          <w:sz w:val="18"/>
          <w:szCs w:val="18"/>
        </w:rPr>
      </w:pPr>
      <w:r w:rsidRPr="00E76D6F">
        <w:rPr>
          <w:rFonts w:ascii="Tahoma" w:eastAsia="Tahoma" w:hAnsi="Tahoma" w:cs="Tahoma"/>
          <w:b/>
          <w:sz w:val="18"/>
          <w:szCs w:val="18"/>
        </w:rPr>
        <w:t>About the role</w:t>
      </w:r>
    </w:p>
    <w:p w14:paraId="25BFFD4F" w14:textId="54911CB8" w:rsidR="00DA646A" w:rsidRPr="00E76D6F" w:rsidRDefault="00DA646A" w:rsidP="00DA646A">
      <w:pPr>
        <w:rPr>
          <w:rFonts w:ascii="Tahoma" w:eastAsia="Tahoma" w:hAnsi="Tahoma" w:cs="Tahoma"/>
          <w:sz w:val="18"/>
          <w:szCs w:val="18"/>
        </w:rPr>
      </w:pPr>
      <w:r w:rsidRPr="00E76D6F">
        <w:rPr>
          <w:rFonts w:ascii="Tahoma" w:hAnsi="Tahoma" w:cs="Tahoma"/>
          <w:bCs/>
          <w:sz w:val="18"/>
          <w:szCs w:val="18"/>
        </w:rPr>
        <w:t>The Federated Governing Board of St Andrew’s CE (VA) Infant and Junior Schools is looking to appoint an enthusiastic, hard-working teacher to teach one of our Key Stage 2 classes at our Junior School</w:t>
      </w:r>
      <w:r w:rsidR="00E77659">
        <w:rPr>
          <w:rFonts w:ascii="Tahoma" w:hAnsi="Tahoma" w:cs="Tahoma"/>
          <w:bCs/>
          <w:sz w:val="18"/>
          <w:szCs w:val="18"/>
        </w:rPr>
        <w:t>.</w:t>
      </w:r>
      <w:r w:rsidRPr="00E76D6F">
        <w:rPr>
          <w:rFonts w:ascii="Tahoma" w:hAnsi="Tahoma" w:cs="Tahoma"/>
          <w:bCs/>
          <w:sz w:val="18"/>
          <w:szCs w:val="18"/>
        </w:rPr>
        <w:t xml:space="preserve"> The role will start from September 2023 or as soon as possible thereafter.</w:t>
      </w:r>
    </w:p>
    <w:p w14:paraId="51657B7E" w14:textId="77777777" w:rsidR="00DA646A" w:rsidRPr="00E76D6F" w:rsidRDefault="00DA646A" w:rsidP="00DA646A">
      <w:pPr>
        <w:spacing w:line="240" w:lineRule="atLeast"/>
        <w:rPr>
          <w:rFonts w:ascii="Tahoma" w:eastAsia="Tahoma" w:hAnsi="Tahoma" w:cs="Tahoma"/>
          <w:b/>
          <w:sz w:val="18"/>
          <w:szCs w:val="18"/>
        </w:rPr>
      </w:pPr>
      <w:r w:rsidRPr="00E76D6F">
        <w:rPr>
          <w:rFonts w:ascii="Tahoma" w:eastAsia="Tahoma" w:hAnsi="Tahoma" w:cs="Tahoma"/>
          <w:b/>
          <w:sz w:val="18"/>
          <w:szCs w:val="18"/>
        </w:rPr>
        <w:t>About you</w:t>
      </w:r>
    </w:p>
    <w:p w14:paraId="3D3F68AA" w14:textId="77777777" w:rsidR="00DA646A" w:rsidRPr="00E76D6F" w:rsidRDefault="00DA646A" w:rsidP="00DA646A">
      <w:pPr>
        <w:spacing w:line="240" w:lineRule="atLeast"/>
        <w:rPr>
          <w:rFonts w:ascii="Tahoma" w:eastAsia="Tahoma" w:hAnsi="Tahoma" w:cs="Tahoma"/>
          <w:sz w:val="18"/>
          <w:szCs w:val="18"/>
        </w:rPr>
      </w:pPr>
      <w:r w:rsidRPr="00E76D6F">
        <w:rPr>
          <w:rFonts w:ascii="Tahoma" w:eastAsia="Tahoma" w:hAnsi="Tahoma" w:cs="Tahoma"/>
          <w:sz w:val="18"/>
          <w:szCs w:val="18"/>
        </w:rPr>
        <w:t>We welcome candidates who are:</w:t>
      </w:r>
    </w:p>
    <w:p w14:paraId="449F1E12" w14:textId="77777777" w:rsidR="00DA646A" w:rsidRPr="00E76D6F" w:rsidRDefault="00DA646A" w:rsidP="00DA646A">
      <w:pPr>
        <w:numPr>
          <w:ilvl w:val="0"/>
          <w:numId w:val="17"/>
        </w:numPr>
        <w:tabs>
          <w:tab w:val="clear" w:pos="2160"/>
          <w:tab w:val="num" w:pos="1134"/>
        </w:tabs>
        <w:spacing w:after="0" w:line="240" w:lineRule="atLeast"/>
        <w:ind w:hanging="1451"/>
        <w:rPr>
          <w:rFonts w:ascii="Tahoma" w:eastAsia="Tahoma" w:hAnsi="Tahoma" w:cs="Tahoma"/>
          <w:sz w:val="18"/>
          <w:szCs w:val="18"/>
        </w:rPr>
      </w:pPr>
      <w:r w:rsidRPr="00E76D6F">
        <w:rPr>
          <w:rFonts w:ascii="Tahoma" w:eastAsia="Tahoma" w:hAnsi="Tahoma" w:cs="Tahoma"/>
          <w:sz w:val="18"/>
          <w:szCs w:val="18"/>
        </w:rPr>
        <w:t>Excellent classroom practitioners</w:t>
      </w:r>
    </w:p>
    <w:p w14:paraId="275169FD" w14:textId="77777777" w:rsidR="00DA646A" w:rsidRPr="00E76D6F" w:rsidRDefault="00DA646A" w:rsidP="00DA646A">
      <w:pPr>
        <w:numPr>
          <w:ilvl w:val="0"/>
          <w:numId w:val="17"/>
        </w:numPr>
        <w:tabs>
          <w:tab w:val="clear" w:pos="2160"/>
          <w:tab w:val="num" w:pos="1134"/>
        </w:tabs>
        <w:spacing w:after="0" w:line="240" w:lineRule="atLeast"/>
        <w:ind w:hanging="1451"/>
        <w:rPr>
          <w:rFonts w:ascii="Tahoma" w:eastAsia="Tahoma" w:hAnsi="Tahoma" w:cs="Tahoma"/>
          <w:sz w:val="18"/>
          <w:szCs w:val="18"/>
        </w:rPr>
      </w:pPr>
      <w:r w:rsidRPr="00E76D6F">
        <w:rPr>
          <w:rFonts w:ascii="Tahoma" w:eastAsia="Tahoma" w:hAnsi="Tahoma" w:cs="Tahoma"/>
          <w:sz w:val="18"/>
          <w:szCs w:val="18"/>
        </w:rPr>
        <w:t>Committed to inclusive learning</w:t>
      </w:r>
    </w:p>
    <w:p w14:paraId="795BD364" w14:textId="77777777" w:rsidR="00DA646A" w:rsidRPr="00E76D6F" w:rsidRDefault="00DA646A" w:rsidP="00DA646A">
      <w:pPr>
        <w:numPr>
          <w:ilvl w:val="0"/>
          <w:numId w:val="17"/>
        </w:numPr>
        <w:tabs>
          <w:tab w:val="clear" w:pos="2160"/>
          <w:tab w:val="num" w:pos="1134"/>
        </w:tabs>
        <w:spacing w:after="0" w:line="240" w:lineRule="atLeast"/>
        <w:ind w:hanging="1451"/>
        <w:rPr>
          <w:rFonts w:ascii="Tahoma" w:eastAsia="Tahoma" w:hAnsi="Tahoma" w:cs="Tahoma"/>
          <w:sz w:val="18"/>
          <w:szCs w:val="18"/>
        </w:rPr>
      </w:pPr>
      <w:r w:rsidRPr="00E76D6F">
        <w:rPr>
          <w:rFonts w:ascii="Tahoma" w:eastAsia="Tahoma" w:hAnsi="Tahoma" w:cs="Tahoma"/>
          <w:sz w:val="18"/>
          <w:szCs w:val="18"/>
        </w:rPr>
        <w:t>Keen to contribute to a very supportive team</w:t>
      </w:r>
    </w:p>
    <w:p w14:paraId="52C9A447" w14:textId="77777777" w:rsidR="00DA646A" w:rsidRPr="00E76D6F" w:rsidRDefault="00DA646A" w:rsidP="00DA646A">
      <w:pPr>
        <w:numPr>
          <w:ilvl w:val="0"/>
          <w:numId w:val="17"/>
        </w:numPr>
        <w:tabs>
          <w:tab w:val="clear" w:pos="2160"/>
          <w:tab w:val="num" w:pos="1134"/>
        </w:tabs>
        <w:spacing w:after="0" w:line="240" w:lineRule="atLeast"/>
        <w:ind w:hanging="1451"/>
        <w:rPr>
          <w:rFonts w:ascii="Tahoma" w:eastAsia="Tahoma" w:hAnsi="Tahoma" w:cs="Tahoma"/>
          <w:sz w:val="18"/>
          <w:szCs w:val="18"/>
        </w:rPr>
      </w:pPr>
      <w:r w:rsidRPr="00E76D6F">
        <w:rPr>
          <w:rFonts w:ascii="Tahoma" w:eastAsia="Tahoma" w:hAnsi="Tahoma" w:cs="Tahoma"/>
          <w:sz w:val="18"/>
          <w:szCs w:val="18"/>
        </w:rPr>
        <w:t>Able to support the Christian ethos of our school.</w:t>
      </w:r>
    </w:p>
    <w:p w14:paraId="1CB028DD" w14:textId="77777777" w:rsidR="00DA646A" w:rsidRPr="00E76D6F" w:rsidRDefault="00DA646A" w:rsidP="00DA646A">
      <w:pPr>
        <w:spacing w:line="240" w:lineRule="atLeast"/>
        <w:ind w:hanging="1451"/>
        <w:rPr>
          <w:rFonts w:ascii="Tahoma" w:eastAsia="Tahoma" w:hAnsi="Tahoma" w:cs="Tahoma"/>
          <w:sz w:val="18"/>
          <w:szCs w:val="18"/>
        </w:rPr>
      </w:pPr>
    </w:p>
    <w:p w14:paraId="2D1C5D6F" w14:textId="77777777" w:rsidR="00DA646A" w:rsidRPr="00E76D6F" w:rsidRDefault="00DA646A" w:rsidP="00DA646A">
      <w:pPr>
        <w:spacing w:line="240" w:lineRule="atLeast"/>
        <w:rPr>
          <w:rFonts w:ascii="Tahoma" w:hAnsi="Tahoma" w:cs="Tahoma"/>
          <w:sz w:val="18"/>
          <w:szCs w:val="18"/>
        </w:rPr>
      </w:pPr>
      <w:r w:rsidRPr="00E76D6F">
        <w:rPr>
          <w:rFonts w:ascii="Tahoma" w:hAnsi="Tahoma" w:cs="Tahoma"/>
          <w:sz w:val="18"/>
          <w:szCs w:val="18"/>
        </w:rPr>
        <w:t xml:space="preserve">Applicants should have excellent </w:t>
      </w:r>
      <w:proofErr w:type="gramStart"/>
      <w:r w:rsidRPr="00E76D6F">
        <w:rPr>
          <w:rFonts w:ascii="Tahoma" w:hAnsi="Tahoma" w:cs="Tahoma"/>
          <w:sz w:val="18"/>
          <w:szCs w:val="18"/>
        </w:rPr>
        <w:t>all round</w:t>
      </w:r>
      <w:proofErr w:type="gramEnd"/>
      <w:r w:rsidRPr="00E76D6F">
        <w:rPr>
          <w:rFonts w:ascii="Tahoma" w:hAnsi="Tahoma" w:cs="Tahoma"/>
          <w:sz w:val="18"/>
          <w:szCs w:val="18"/>
        </w:rPr>
        <w:t xml:space="preserve"> curriculum and classroom skills. </w:t>
      </w:r>
      <w:r w:rsidRPr="00D31ECD">
        <w:rPr>
          <w:rFonts w:ascii="Tahoma" w:hAnsi="Tahoma" w:cs="Tahoma"/>
          <w:sz w:val="18"/>
          <w:szCs w:val="18"/>
        </w:rPr>
        <w:t>Applications from ECTs will be considered.</w:t>
      </w:r>
    </w:p>
    <w:p w14:paraId="3439392D" w14:textId="77777777" w:rsidR="00DA646A" w:rsidRPr="00E76D6F" w:rsidRDefault="00DA646A" w:rsidP="00DA646A">
      <w:pPr>
        <w:ind w:right="-421"/>
        <w:rPr>
          <w:rFonts w:ascii="Tahoma" w:eastAsia="Calibri" w:hAnsi="Tahoma" w:cs="Tahoma"/>
          <w:b/>
          <w:bCs/>
          <w:sz w:val="18"/>
          <w:szCs w:val="18"/>
          <w:lang w:val="en-US"/>
        </w:rPr>
      </w:pPr>
      <w:r w:rsidRPr="00E76D6F">
        <w:rPr>
          <w:rFonts w:ascii="Tahoma" w:eastAsia="Calibri" w:hAnsi="Tahoma" w:cs="Tahoma"/>
          <w:b/>
          <w:bCs/>
          <w:sz w:val="18"/>
          <w:szCs w:val="18"/>
          <w:lang w:val="en-US"/>
        </w:rPr>
        <w:t>About Us</w:t>
      </w:r>
    </w:p>
    <w:p w14:paraId="125342A0" w14:textId="77777777" w:rsidR="00DA646A" w:rsidRPr="00E76D6F" w:rsidRDefault="00DA646A" w:rsidP="00DA646A">
      <w:pPr>
        <w:ind w:right="104"/>
        <w:rPr>
          <w:rFonts w:ascii="Tahoma" w:eastAsia="Tahoma" w:hAnsi="Tahoma" w:cs="Tahoma"/>
          <w:sz w:val="18"/>
          <w:szCs w:val="18"/>
        </w:rPr>
      </w:pPr>
      <w:r w:rsidRPr="00E76D6F">
        <w:rPr>
          <w:rFonts w:ascii="Tahoma" w:eastAsia="Calibri" w:hAnsi="Tahoma" w:cs="Tahoma"/>
          <w:bCs/>
          <w:sz w:val="18"/>
          <w:szCs w:val="18"/>
          <w:lang w:val="en-US"/>
        </w:rPr>
        <w:t xml:space="preserve">St. Andrew’s CE Junior School is a happy two-form entry school that welcomes children from all backgrounds. Our school has been rated ‘Outstanding’ in our most recent </w:t>
      </w:r>
      <w:proofErr w:type="spellStart"/>
      <w:r w:rsidRPr="00E76D6F">
        <w:rPr>
          <w:rFonts w:ascii="Tahoma" w:eastAsia="Calibri" w:hAnsi="Tahoma" w:cs="Tahoma"/>
          <w:bCs/>
          <w:sz w:val="18"/>
          <w:szCs w:val="18"/>
          <w:lang w:val="en-US"/>
        </w:rPr>
        <w:t>Ofsted</w:t>
      </w:r>
      <w:proofErr w:type="spellEnd"/>
      <w:r w:rsidRPr="00E76D6F">
        <w:rPr>
          <w:rFonts w:ascii="Tahoma" w:eastAsia="Calibri" w:hAnsi="Tahoma" w:cs="Tahoma"/>
          <w:bCs/>
          <w:sz w:val="18"/>
          <w:szCs w:val="18"/>
          <w:lang w:val="en-US"/>
        </w:rPr>
        <w:t xml:space="preserve"> (</w:t>
      </w:r>
      <w:r w:rsidR="007E30A9" w:rsidRPr="00E76D6F">
        <w:rPr>
          <w:rFonts w:ascii="Tahoma" w:eastAsia="Calibri" w:hAnsi="Tahoma" w:cs="Tahoma"/>
          <w:bCs/>
          <w:sz w:val="18"/>
          <w:szCs w:val="18"/>
          <w:lang w:val="en-US"/>
        </w:rPr>
        <w:t>December</w:t>
      </w:r>
      <w:r w:rsidRPr="00E76D6F">
        <w:rPr>
          <w:rFonts w:ascii="Tahoma" w:eastAsia="Calibri" w:hAnsi="Tahoma" w:cs="Tahoma"/>
          <w:bCs/>
          <w:sz w:val="18"/>
          <w:szCs w:val="18"/>
          <w:lang w:val="en-US"/>
        </w:rPr>
        <w:t xml:space="preserve"> 2022) and ‘Good’ in our SIAMS (February 2017) inspection. We have 240 pupils on roll, an incredible team of staff and supportive governors who work well together to make our school a warm and welcoming place to be. We take great pride in providing an excellent </w:t>
      </w:r>
      <w:proofErr w:type="gramStart"/>
      <w:r w:rsidRPr="00E76D6F">
        <w:rPr>
          <w:rFonts w:ascii="Tahoma" w:eastAsia="Calibri" w:hAnsi="Tahoma" w:cs="Tahoma"/>
          <w:bCs/>
          <w:sz w:val="18"/>
          <w:szCs w:val="18"/>
          <w:lang w:val="en-US"/>
        </w:rPr>
        <w:t>all round</w:t>
      </w:r>
      <w:proofErr w:type="gramEnd"/>
      <w:r w:rsidRPr="00E76D6F">
        <w:rPr>
          <w:rFonts w:ascii="Tahoma" w:eastAsia="Calibri" w:hAnsi="Tahoma" w:cs="Tahoma"/>
          <w:bCs/>
          <w:sz w:val="18"/>
          <w:szCs w:val="18"/>
          <w:lang w:val="en-US"/>
        </w:rPr>
        <w:t xml:space="preserve"> education for all of our pupils.</w:t>
      </w:r>
      <w:r w:rsidRPr="00E76D6F">
        <w:rPr>
          <w:rFonts w:ascii="Tahoma" w:eastAsia="Tahoma" w:hAnsi="Tahoma" w:cs="Tahoma"/>
          <w:sz w:val="18"/>
          <w:szCs w:val="18"/>
        </w:rPr>
        <w:t xml:space="preserve"> </w:t>
      </w:r>
    </w:p>
    <w:p w14:paraId="1F2FAE59" w14:textId="77777777" w:rsidR="00DA646A" w:rsidRPr="00E76D6F" w:rsidRDefault="00DA646A" w:rsidP="00DA646A">
      <w:pPr>
        <w:ind w:right="104"/>
        <w:rPr>
          <w:rFonts w:ascii="Tahoma" w:eastAsia="Tahoma" w:hAnsi="Tahoma" w:cs="Tahoma"/>
          <w:sz w:val="18"/>
          <w:szCs w:val="18"/>
        </w:rPr>
      </w:pPr>
      <w:r w:rsidRPr="00E76D6F">
        <w:rPr>
          <w:rFonts w:ascii="Tahoma" w:eastAsia="Tahoma" w:hAnsi="Tahoma" w:cs="Tahoma"/>
          <w:sz w:val="18"/>
          <w:szCs w:val="18"/>
        </w:rPr>
        <w:t>We can offer you:</w:t>
      </w:r>
    </w:p>
    <w:p w14:paraId="034044FB" w14:textId="77777777" w:rsidR="00DA646A" w:rsidRPr="00E76D6F" w:rsidRDefault="00DA646A" w:rsidP="00DA646A">
      <w:pPr>
        <w:numPr>
          <w:ilvl w:val="0"/>
          <w:numId w:val="18"/>
        </w:numPr>
        <w:shd w:val="clear" w:color="auto" w:fill="FFFFFF"/>
        <w:spacing w:after="0" w:line="240" w:lineRule="auto"/>
        <w:rPr>
          <w:rFonts w:ascii="Tahoma" w:hAnsi="Tahoma" w:cs="Tahoma"/>
          <w:sz w:val="18"/>
          <w:szCs w:val="18"/>
        </w:rPr>
      </w:pPr>
      <w:r w:rsidRPr="00E76D6F">
        <w:rPr>
          <w:rFonts w:ascii="Tahoma" w:hAnsi="Tahoma" w:cs="Tahoma"/>
          <w:sz w:val="18"/>
          <w:szCs w:val="18"/>
        </w:rPr>
        <w:t>A well-resourced, attractive and spacious working environment</w:t>
      </w:r>
    </w:p>
    <w:p w14:paraId="53A310F2" w14:textId="77777777" w:rsidR="00DA646A" w:rsidRPr="00E76D6F" w:rsidRDefault="00DA646A" w:rsidP="00DA646A">
      <w:pPr>
        <w:numPr>
          <w:ilvl w:val="0"/>
          <w:numId w:val="18"/>
        </w:numPr>
        <w:shd w:val="clear" w:color="auto" w:fill="FFFFFF"/>
        <w:spacing w:after="0" w:line="240" w:lineRule="auto"/>
        <w:rPr>
          <w:rFonts w:ascii="Tahoma" w:hAnsi="Tahoma" w:cs="Tahoma"/>
          <w:sz w:val="18"/>
          <w:szCs w:val="18"/>
        </w:rPr>
      </w:pPr>
      <w:r w:rsidRPr="00E76D6F">
        <w:rPr>
          <w:rFonts w:ascii="Tahoma" w:hAnsi="Tahoma" w:cs="Tahoma"/>
          <w:sz w:val="18"/>
          <w:szCs w:val="18"/>
        </w:rPr>
        <w:t xml:space="preserve">Happy children who are enthusiastic about their learning </w:t>
      </w:r>
    </w:p>
    <w:p w14:paraId="31CE03DC" w14:textId="77777777" w:rsidR="00DA646A" w:rsidRPr="00E76D6F" w:rsidRDefault="00DA646A" w:rsidP="00DA646A">
      <w:pPr>
        <w:numPr>
          <w:ilvl w:val="0"/>
          <w:numId w:val="18"/>
        </w:numPr>
        <w:shd w:val="clear" w:color="auto" w:fill="FFFFFF"/>
        <w:spacing w:after="0" w:line="240" w:lineRule="auto"/>
        <w:rPr>
          <w:rFonts w:ascii="Tahoma" w:hAnsi="Tahoma" w:cs="Tahoma"/>
          <w:sz w:val="18"/>
          <w:szCs w:val="18"/>
        </w:rPr>
      </w:pPr>
      <w:r w:rsidRPr="00E76D6F">
        <w:rPr>
          <w:rFonts w:ascii="Tahoma" w:hAnsi="Tahoma" w:cs="Tahoma"/>
          <w:sz w:val="18"/>
          <w:szCs w:val="18"/>
        </w:rPr>
        <w:t>Support and networking opportunities across the two schools in our Federation</w:t>
      </w:r>
    </w:p>
    <w:p w14:paraId="4776E7A3" w14:textId="77777777" w:rsidR="00DA646A" w:rsidRPr="00E76D6F" w:rsidRDefault="00DA646A" w:rsidP="00DA646A">
      <w:pPr>
        <w:numPr>
          <w:ilvl w:val="0"/>
          <w:numId w:val="18"/>
        </w:numPr>
        <w:shd w:val="clear" w:color="auto" w:fill="FFFFFF"/>
        <w:spacing w:after="0" w:line="240" w:lineRule="auto"/>
        <w:rPr>
          <w:rFonts w:ascii="Tahoma" w:hAnsi="Tahoma" w:cs="Tahoma"/>
          <w:sz w:val="18"/>
          <w:szCs w:val="18"/>
        </w:rPr>
      </w:pPr>
      <w:r w:rsidRPr="00E76D6F">
        <w:rPr>
          <w:rFonts w:ascii="Tahoma" w:hAnsi="Tahoma" w:cs="Tahoma"/>
          <w:sz w:val="18"/>
          <w:szCs w:val="18"/>
        </w:rPr>
        <w:t>Robust continued professional development – we have a proven track-record of supporting and developing our staff.</w:t>
      </w:r>
    </w:p>
    <w:p w14:paraId="37A13474" w14:textId="77777777" w:rsidR="00DA646A" w:rsidRPr="00E76D6F" w:rsidRDefault="00DA646A" w:rsidP="00DA646A">
      <w:pPr>
        <w:ind w:right="104"/>
        <w:rPr>
          <w:rFonts w:ascii="Tahoma" w:eastAsia="Tahoma" w:hAnsi="Tahoma" w:cs="Tahoma"/>
          <w:sz w:val="18"/>
          <w:szCs w:val="18"/>
        </w:rPr>
      </w:pPr>
    </w:p>
    <w:p w14:paraId="3E66109F" w14:textId="77777777" w:rsidR="00DA646A" w:rsidRPr="00E76D6F" w:rsidRDefault="00DA646A" w:rsidP="00DA646A">
      <w:pPr>
        <w:rPr>
          <w:rFonts w:ascii="Tahoma" w:hAnsi="Tahoma" w:cs="Tahoma"/>
          <w:color w:val="FF0000"/>
          <w:sz w:val="18"/>
          <w:szCs w:val="18"/>
        </w:rPr>
      </w:pPr>
      <w:r w:rsidRPr="00E76D6F">
        <w:rPr>
          <w:rFonts w:ascii="Tahoma" w:hAnsi="Tahoma" w:cs="Tahoma"/>
          <w:sz w:val="18"/>
          <w:szCs w:val="18"/>
        </w:rPr>
        <w:t>Visits to the school are strongly encouraged, please telephone the school office to make an appointment.</w:t>
      </w:r>
    </w:p>
    <w:p w14:paraId="6C986C5D" w14:textId="77777777" w:rsidR="00DA646A" w:rsidRPr="00E76D6F" w:rsidRDefault="00DA646A" w:rsidP="00DA646A">
      <w:pPr>
        <w:rPr>
          <w:rFonts w:ascii="Tahoma" w:hAnsi="Tahoma" w:cs="Tahoma"/>
          <w:sz w:val="18"/>
          <w:szCs w:val="18"/>
        </w:rPr>
      </w:pPr>
    </w:p>
    <w:p w14:paraId="2E822C5D" w14:textId="77777777" w:rsidR="00DA646A" w:rsidRPr="00E76D6F" w:rsidRDefault="00DA646A" w:rsidP="00DA646A">
      <w:pPr>
        <w:rPr>
          <w:rFonts w:ascii="Tahoma" w:hAnsi="Tahoma" w:cs="Tahoma"/>
          <w:i/>
          <w:sz w:val="18"/>
          <w:szCs w:val="18"/>
        </w:rPr>
      </w:pPr>
      <w:r w:rsidRPr="00E76D6F">
        <w:rPr>
          <w:rFonts w:ascii="Tahoma" w:hAnsi="Tahoma" w:cs="Tahoma"/>
          <w:i/>
          <w:sz w:val="18"/>
          <w:szCs w:val="18"/>
        </w:rPr>
        <w:t>The school is committed to safeguarding the rights, welfare and safety of all children. The successful applicant will be subject to an enhanced Criminal Record Check (Disclosure) from the Disclosure and Barring Service before the appointment is confirmed.</w:t>
      </w:r>
    </w:p>
    <w:p w14:paraId="52ECB9EF" w14:textId="77777777" w:rsidR="00DA646A" w:rsidRPr="00E76D6F" w:rsidRDefault="00DA646A" w:rsidP="00DA646A">
      <w:pPr>
        <w:widowControl w:val="0"/>
        <w:rPr>
          <w:rFonts w:ascii="Tahoma" w:hAnsi="Tahoma" w:cs="Tahoma"/>
          <w:b/>
          <w:bCs/>
          <w:sz w:val="18"/>
          <w:szCs w:val="18"/>
        </w:rPr>
      </w:pPr>
      <w:r w:rsidRPr="00E76D6F">
        <w:rPr>
          <w:rFonts w:ascii="Tahoma" w:hAnsi="Tahoma" w:cs="Tahoma"/>
          <w:b/>
          <w:bCs/>
          <w:sz w:val="18"/>
          <w:szCs w:val="18"/>
        </w:rPr>
        <w:t>Further details and application forms can be obtained from the school website.</w:t>
      </w:r>
    </w:p>
    <w:p w14:paraId="5EA5F0F8" w14:textId="613D8F95" w:rsidR="00DA646A" w:rsidRPr="00E76D6F" w:rsidRDefault="00DA646A" w:rsidP="00DA646A">
      <w:pPr>
        <w:widowControl w:val="0"/>
        <w:rPr>
          <w:rFonts w:ascii="Tahoma" w:hAnsi="Tahoma" w:cs="Tahoma"/>
          <w:b/>
          <w:bCs/>
          <w:color w:val="FF0000"/>
          <w:sz w:val="18"/>
          <w:szCs w:val="18"/>
        </w:rPr>
      </w:pPr>
      <w:r w:rsidRPr="00E76D6F">
        <w:rPr>
          <w:rFonts w:ascii="Tahoma" w:hAnsi="Tahoma" w:cs="Tahoma"/>
          <w:b/>
          <w:bCs/>
          <w:sz w:val="18"/>
          <w:szCs w:val="18"/>
        </w:rPr>
        <w:t xml:space="preserve">Completed application forms should be returned to the school office or by email to: </w:t>
      </w:r>
      <w:hyperlink r:id="rId11" w:history="1">
        <w:r w:rsidRPr="00E76D6F">
          <w:rPr>
            <w:rStyle w:val="Hyperlink"/>
            <w:rFonts w:ascii="Tahoma" w:hAnsi="Tahoma" w:cs="Tahoma"/>
            <w:b/>
            <w:bCs/>
            <w:sz w:val="18"/>
            <w:szCs w:val="18"/>
          </w:rPr>
          <w:t>SBM@standrews.calderdale.sch.uk</w:t>
        </w:r>
      </w:hyperlink>
      <w:r w:rsidRPr="00E76D6F">
        <w:rPr>
          <w:rFonts w:ascii="Tahoma" w:hAnsi="Tahoma" w:cs="Tahoma"/>
          <w:b/>
          <w:bCs/>
          <w:sz w:val="18"/>
          <w:szCs w:val="18"/>
        </w:rPr>
        <w:t xml:space="preserve">  by noon on </w:t>
      </w:r>
      <w:r w:rsidR="00D31ECD">
        <w:rPr>
          <w:rFonts w:ascii="Tahoma" w:hAnsi="Tahoma" w:cs="Tahoma"/>
          <w:b/>
          <w:bCs/>
          <w:sz w:val="18"/>
          <w:szCs w:val="18"/>
        </w:rPr>
        <w:t>Monday 19 June</w:t>
      </w:r>
      <w:r w:rsidRPr="00D31ECD">
        <w:rPr>
          <w:rFonts w:ascii="Tahoma" w:hAnsi="Tahoma" w:cs="Tahoma"/>
          <w:b/>
          <w:bCs/>
          <w:sz w:val="18"/>
          <w:szCs w:val="18"/>
        </w:rPr>
        <w:t xml:space="preserve"> 2023.</w:t>
      </w:r>
    </w:p>
    <w:p w14:paraId="1F1A508F" w14:textId="31A7DFA2" w:rsidR="00DA646A" w:rsidRPr="00E76D6F" w:rsidRDefault="00DA646A" w:rsidP="00DA646A">
      <w:pPr>
        <w:widowControl w:val="0"/>
        <w:rPr>
          <w:rFonts w:ascii="Tahoma" w:hAnsi="Tahoma" w:cs="Tahoma"/>
          <w:b/>
          <w:bCs/>
          <w:sz w:val="18"/>
          <w:szCs w:val="18"/>
        </w:rPr>
      </w:pPr>
      <w:r w:rsidRPr="00E76D6F">
        <w:rPr>
          <w:rFonts w:ascii="Tahoma" w:hAnsi="Tahoma" w:cs="Tahoma"/>
          <w:b/>
          <w:bCs/>
          <w:sz w:val="18"/>
          <w:szCs w:val="18"/>
        </w:rPr>
        <w:t xml:space="preserve">We anticipate that interviews / lesson observations will be </w:t>
      </w:r>
      <w:r w:rsidR="00D31ECD">
        <w:rPr>
          <w:rFonts w:ascii="Tahoma" w:hAnsi="Tahoma" w:cs="Tahoma"/>
          <w:b/>
          <w:bCs/>
          <w:sz w:val="18"/>
          <w:szCs w:val="18"/>
        </w:rPr>
        <w:t>28 June</w:t>
      </w:r>
      <w:r w:rsidRPr="00D31ECD">
        <w:rPr>
          <w:rFonts w:ascii="Tahoma" w:hAnsi="Tahoma" w:cs="Tahoma"/>
          <w:b/>
          <w:bCs/>
          <w:sz w:val="18"/>
          <w:szCs w:val="18"/>
        </w:rPr>
        <w:t xml:space="preserve"> 2023</w:t>
      </w:r>
      <w:r w:rsidRPr="00E76D6F">
        <w:rPr>
          <w:rFonts w:ascii="Tahoma" w:hAnsi="Tahoma" w:cs="Tahoma"/>
          <w:b/>
          <w:bCs/>
          <w:sz w:val="18"/>
          <w:szCs w:val="18"/>
        </w:rPr>
        <w:t>.</w:t>
      </w:r>
    </w:p>
    <w:p w14:paraId="4F913818" w14:textId="77777777" w:rsidR="004433A2" w:rsidRPr="00E76D6F" w:rsidRDefault="00066165" w:rsidP="004433A2">
      <w:pPr>
        <w:jc w:val="center"/>
        <w:rPr>
          <w:rFonts w:ascii="Tahoma" w:hAnsi="Tahoma" w:cs="Tahoma"/>
          <w:b/>
          <w:bCs/>
          <w:i/>
          <w:iCs/>
          <w:sz w:val="20"/>
          <w:szCs w:val="20"/>
        </w:rPr>
      </w:pPr>
      <w:r w:rsidRPr="00E76D6F">
        <w:rPr>
          <w:rFonts w:ascii="Tahoma" w:hAnsi="Tahoma" w:cs="Tahoma"/>
          <w:b/>
          <w:bCs/>
          <w:i/>
          <w:iCs/>
          <w:sz w:val="20"/>
          <w:szCs w:val="20"/>
        </w:rPr>
        <w:t>W</w:t>
      </w:r>
      <w:r w:rsidR="004433A2" w:rsidRPr="00E76D6F">
        <w:rPr>
          <w:rFonts w:ascii="Tahoma" w:hAnsi="Tahoma" w:cs="Tahoma"/>
          <w:b/>
          <w:bCs/>
          <w:i/>
          <w:iCs/>
          <w:sz w:val="20"/>
          <w:szCs w:val="20"/>
        </w:rPr>
        <w:t xml:space="preserve">elcome letter from </w:t>
      </w:r>
      <w:r w:rsidR="004433A2" w:rsidRPr="00074FD3">
        <w:rPr>
          <w:rFonts w:ascii="Tahoma" w:hAnsi="Tahoma" w:cs="Tahoma"/>
          <w:b/>
          <w:bCs/>
          <w:i/>
          <w:iCs/>
          <w:sz w:val="20"/>
          <w:szCs w:val="20"/>
        </w:rPr>
        <w:t xml:space="preserve">the </w:t>
      </w:r>
      <w:r w:rsidR="00E76D6F" w:rsidRPr="00074FD3">
        <w:rPr>
          <w:rFonts w:ascii="Tahoma" w:hAnsi="Tahoma" w:cs="Tahoma"/>
          <w:b/>
          <w:bCs/>
          <w:i/>
          <w:iCs/>
          <w:sz w:val="20"/>
          <w:szCs w:val="20"/>
        </w:rPr>
        <w:t>Executive H</w:t>
      </w:r>
      <w:r w:rsidR="004433A2" w:rsidRPr="00074FD3">
        <w:rPr>
          <w:rFonts w:ascii="Tahoma" w:hAnsi="Tahoma" w:cs="Tahoma"/>
          <w:b/>
          <w:bCs/>
          <w:i/>
          <w:iCs/>
          <w:sz w:val="20"/>
          <w:szCs w:val="20"/>
        </w:rPr>
        <w:t>eadteacher</w:t>
      </w:r>
    </w:p>
    <w:p w14:paraId="1121C8C3" w14:textId="77777777" w:rsidR="00F37953" w:rsidRPr="00E76D6F" w:rsidRDefault="00F37953" w:rsidP="00F37953">
      <w:pPr>
        <w:pStyle w:val="Default"/>
        <w:rPr>
          <w:rFonts w:ascii="Tahoma" w:hAnsi="Tahoma" w:cs="Tahoma"/>
          <w:sz w:val="20"/>
          <w:szCs w:val="20"/>
        </w:rPr>
      </w:pPr>
    </w:p>
    <w:p w14:paraId="581FA4B9" w14:textId="77777777" w:rsidR="00373511" w:rsidRPr="00E76D6F" w:rsidRDefault="00373511" w:rsidP="00F37953">
      <w:pPr>
        <w:pStyle w:val="Default"/>
        <w:rPr>
          <w:rFonts w:ascii="Tahoma" w:hAnsi="Tahoma" w:cs="Tahoma"/>
          <w:i/>
          <w:sz w:val="20"/>
          <w:szCs w:val="20"/>
        </w:rPr>
      </w:pPr>
    </w:p>
    <w:p w14:paraId="50FF3CC6" w14:textId="77777777" w:rsidR="005802E5" w:rsidRPr="00E76D6F" w:rsidRDefault="005802E5" w:rsidP="00F37953">
      <w:pPr>
        <w:pStyle w:val="Default"/>
        <w:rPr>
          <w:rFonts w:ascii="Tahoma" w:hAnsi="Tahoma" w:cs="Tahoma"/>
          <w:sz w:val="20"/>
          <w:szCs w:val="20"/>
        </w:rPr>
      </w:pPr>
    </w:p>
    <w:p w14:paraId="6ACB6386" w14:textId="77777777" w:rsidR="00F37953" w:rsidRPr="00E76D6F" w:rsidRDefault="00F37953" w:rsidP="00F37953">
      <w:pPr>
        <w:pStyle w:val="Default"/>
        <w:rPr>
          <w:rFonts w:ascii="Tahoma" w:hAnsi="Tahoma" w:cs="Tahoma"/>
          <w:sz w:val="20"/>
          <w:szCs w:val="20"/>
        </w:rPr>
      </w:pPr>
      <w:r w:rsidRPr="00E76D6F">
        <w:rPr>
          <w:rFonts w:ascii="Tahoma" w:hAnsi="Tahoma" w:cs="Tahoma"/>
          <w:sz w:val="20"/>
          <w:szCs w:val="20"/>
        </w:rPr>
        <w:t xml:space="preserve">Dear Applicant </w:t>
      </w:r>
    </w:p>
    <w:p w14:paraId="17B60597" w14:textId="77777777" w:rsidR="00305650" w:rsidRPr="00E76D6F" w:rsidRDefault="00305650" w:rsidP="00F37953">
      <w:pPr>
        <w:pStyle w:val="Default"/>
        <w:rPr>
          <w:rFonts w:ascii="Tahoma" w:hAnsi="Tahoma" w:cs="Tahoma"/>
          <w:sz w:val="20"/>
          <w:szCs w:val="20"/>
        </w:rPr>
      </w:pPr>
    </w:p>
    <w:p w14:paraId="3D0139B6" w14:textId="52757EA0" w:rsidR="00305650" w:rsidRPr="00E76D6F" w:rsidRDefault="00F37953" w:rsidP="00F37953">
      <w:pPr>
        <w:pStyle w:val="Default"/>
        <w:rPr>
          <w:rFonts w:ascii="Tahoma" w:hAnsi="Tahoma" w:cs="Tahoma"/>
          <w:sz w:val="20"/>
          <w:szCs w:val="20"/>
        </w:rPr>
      </w:pPr>
      <w:r w:rsidRPr="00E76D6F">
        <w:rPr>
          <w:rFonts w:ascii="Tahoma" w:hAnsi="Tahoma" w:cs="Tahoma"/>
          <w:sz w:val="20"/>
          <w:szCs w:val="20"/>
        </w:rPr>
        <w:t xml:space="preserve">I am delighted that you have expressed an interest in our vacancy for a </w:t>
      </w:r>
      <w:r w:rsidR="00305650" w:rsidRPr="00E76D6F">
        <w:rPr>
          <w:rFonts w:ascii="Tahoma" w:hAnsi="Tahoma" w:cs="Tahoma"/>
          <w:sz w:val="20"/>
          <w:szCs w:val="20"/>
        </w:rPr>
        <w:t>Class Teacher.</w:t>
      </w:r>
    </w:p>
    <w:p w14:paraId="730FDC5F" w14:textId="77777777" w:rsidR="00DD52AF" w:rsidRPr="00E76D6F" w:rsidRDefault="00DD52AF" w:rsidP="00DD52AF">
      <w:pPr>
        <w:pStyle w:val="Default"/>
        <w:rPr>
          <w:rFonts w:ascii="Tahoma" w:hAnsi="Tahoma" w:cs="Tahoma"/>
          <w:color w:val="FF0000"/>
          <w:sz w:val="20"/>
          <w:szCs w:val="20"/>
        </w:rPr>
      </w:pPr>
    </w:p>
    <w:p w14:paraId="42861FDF" w14:textId="77777777" w:rsidR="00DD52AF" w:rsidRPr="00E76D6F" w:rsidRDefault="00DD52AF" w:rsidP="00DD52AF">
      <w:pPr>
        <w:pStyle w:val="Default"/>
        <w:rPr>
          <w:rFonts w:ascii="Tahoma" w:hAnsi="Tahoma" w:cs="Tahoma"/>
          <w:color w:val="auto"/>
          <w:sz w:val="20"/>
          <w:szCs w:val="20"/>
        </w:rPr>
      </w:pPr>
      <w:r w:rsidRPr="00074FD3">
        <w:rPr>
          <w:rFonts w:ascii="Tahoma" w:hAnsi="Tahoma" w:cs="Tahoma"/>
          <w:color w:val="auto"/>
          <w:sz w:val="20"/>
          <w:szCs w:val="20"/>
        </w:rPr>
        <w:t>We are a happy, thriving school and the appointment of an experienced teacher is important to the school</w:t>
      </w:r>
      <w:r w:rsidR="00E76D6F" w:rsidRPr="00074FD3">
        <w:rPr>
          <w:rFonts w:ascii="Tahoma" w:hAnsi="Tahoma" w:cs="Tahoma"/>
          <w:color w:val="auto"/>
          <w:sz w:val="20"/>
          <w:szCs w:val="20"/>
        </w:rPr>
        <w:t>. W</w:t>
      </w:r>
      <w:r w:rsidRPr="00074FD3">
        <w:rPr>
          <w:rFonts w:ascii="Tahoma" w:hAnsi="Tahoma" w:cs="Tahoma"/>
          <w:color w:val="auto"/>
          <w:sz w:val="20"/>
          <w:szCs w:val="20"/>
        </w:rPr>
        <w:t xml:space="preserve">e </w:t>
      </w:r>
      <w:r w:rsidR="00DA646A" w:rsidRPr="00074FD3">
        <w:rPr>
          <w:rFonts w:ascii="Tahoma" w:hAnsi="Tahoma" w:cs="Tahoma"/>
          <w:color w:val="auto"/>
          <w:sz w:val="20"/>
          <w:szCs w:val="20"/>
        </w:rPr>
        <w:t>were</w:t>
      </w:r>
      <w:r w:rsidRPr="00074FD3">
        <w:rPr>
          <w:rFonts w:ascii="Tahoma" w:hAnsi="Tahoma" w:cs="Tahoma"/>
          <w:color w:val="auto"/>
          <w:sz w:val="20"/>
          <w:szCs w:val="20"/>
        </w:rPr>
        <w:t xml:space="preserve"> judged ‘</w:t>
      </w:r>
      <w:r w:rsidR="00DA646A" w:rsidRPr="00074FD3">
        <w:rPr>
          <w:rFonts w:ascii="Tahoma" w:hAnsi="Tahoma" w:cs="Tahoma"/>
          <w:color w:val="auto"/>
          <w:sz w:val="20"/>
          <w:szCs w:val="20"/>
        </w:rPr>
        <w:t>Outstanding</w:t>
      </w:r>
      <w:r w:rsidRPr="00074FD3">
        <w:rPr>
          <w:rFonts w:ascii="Tahoma" w:hAnsi="Tahoma" w:cs="Tahoma"/>
          <w:color w:val="auto"/>
          <w:sz w:val="20"/>
          <w:szCs w:val="20"/>
        </w:rPr>
        <w:t>’ by Ofsted in</w:t>
      </w:r>
      <w:r w:rsidR="00E76D6F" w:rsidRPr="00074FD3">
        <w:rPr>
          <w:rFonts w:ascii="Tahoma" w:hAnsi="Tahoma" w:cs="Tahoma"/>
          <w:color w:val="auto"/>
          <w:sz w:val="20"/>
          <w:szCs w:val="20"/>
        </w:rPr>
        <w:t xml:space="preserve"> December</w:t>
      </w:r>
      <w:r w:rsidRPr="00074FD3">
        <w:rPr>
          <w:rFonts w:ascii="Tahoma" w:hAnsi="Tahoma" w:cs="Tahoma"/>
          <w:color w:val="auto"/>
          <w:sz w:val="20"/>
          <w:szCs w:val="20"/>
        </w:rPr>
        <w:t xml:space="preserve"> 20</w:t>
      </w:r>
      <w:r w:rsidR="00DA646A" w:rsidRPr="00074FD3">
        <w:rPr>
          <w:rFonts w:ascii="Tahoma" w:hAnsi="Tahoma" w:cs="Tahoma"/>
          <w:color w:val="auto"/>
          <w:sz w:val="20"/>
          <w:szCs w:val="20"/>
        </w:rPr>
        <w:t>22</w:t>
      </w:r>
      <w:r w:rsidRPr="00E77659">
        <w:rPr>
          <w:rFonts w:ascii="Tahoma" w:hAnsi="Tahoma" w:cs="Tahoma"/>
          <w:color w:val="auto"/>
          <w:sz w:val="20"/>
          <w:szCs w:val="20"/>
        </w:rPr>
        <w:t>.</w:t>
      </w:r>
      <w:r w:rsidRPr="00E76D6F">
        <w:rPr>
          <w:rFonts w:ascii="Tahoma" w:hAnsi="Tahoma" w:cs="Tahoma"/>
          <w:color w:val="auto"/>
          <w:sz w:val="20"/>
          <w:szCs w:val="20"/>
        </w:rPr>
        <w:t xml:space="preserve"> In February 2017 we were </w:t>
      </w:r>
      <w:r w:rsidR="00E76D6F" w:rsidRPr="00E76D6F">
        <w:rPr>
          <w:rFonts w:ascii="Tahoma" w:hAnsi="Tahoma" w:cs="Tahoma"/>
          <w:color w:val="auto"/>
          <w:sz w:val="20"/>
          <w:szCs w:val="20"/>
        </w:rPr>
        <w:t>judged as ‘good’ i</w:t>
      </w:r>
      <w:r w:rsidRPr="00E76D6F">
        <w:rPr>
          <w:rFonts w:ascii="Tahoma" w:hAnsi="Tahoma" w:cs="Tahoma"/>
          <w:color w:val="auto"/>
          <w:sz w:val="20"/>
          <w:szCs w:val="20"/>
        </w:rPr>
        <w:t xml:space="preserve">n all areas during our SIAMS Inspection. </w:t>
      </w:r>
    </w:p>
    <w:p w14:paraId="2E81957D" w14:textId="77777777" w:rsidR="00DD52AF" w:rsidRPr="00E76D6F" w:rsidRDefault="00DD52AF" w:rsidP="00DD52AF">
      <w:pPr>
        <w:pStyle w:val="Default"/>
        <w:rPr>
          <w:rFonts w:ascii="Tahoma" w:hAnsi="Tahoma" w:cs="Tahoma"/>
          <w:color w:val="auto"/>
          <w:sz w:val="20"/>
          <w:szCs w:val="20"/>
        </w:rPr>
      </w:pPr>
    </w:p>
    <w:p w14:paraId="3C50B055" w14:textId="77777777" w:rsidR="00DD52AF" w:rsidRPr="00E76D6F" w:rsidRDefault="00DD52AF" w:rsidP="00DD52AF">
      <w:pPr>
        <w:pStyle w:val="Default"/>
        <w:rPr>
          <w:rFonts w:ascii="Tahoma" w:hAnsi="Tahoma" w:cs="Tahoma"/>
          <w:color w:val="auto"/>
          <w:sz w:val="20"/>
          <w:szCs w:val="20"/>
        </w:rPr>
      </w:pPr>
      <w:r w:rsidRPr="00E76D6F">
        <w:rPr>
          <w:rFonts w:ascii="Tahoma" w:hAnsi="Tahoma" w:cs="Tahoma"/>
          <w:color w:val="auto"/>
          <w:sz w:val="20"/>
          <w:szCs w:val="20"/>
        </w:rPr>
        <w:t xml:space="preserve">At the centre of everything we do is the partnership between parents/carers, staff and pupils, each taking their responsibilities seriously and having high expectations of one another. </w:t>
      </w:r>
    </w:p>
    <w:p w14:paraId="7E897123" w14:textId="77777777" w:rsidR="00DD52AF" w:rsidRPr="00E76D6F" w:rsidRDefault="00DD52AF" w:rsidP="00DD52AF">
      <w:pPr>
        <w:pStyle w:val="Default"/>
        <w:rPr>
          <w:rFonts w:ascii="Tahoma" w:hAnsi="Tahoma" w:cs="Tahoma"/>
          <w:color w:val="auto"/>
          <w:sz w:val="20"/>
          <w:szCs w:val="20"/>
        </w:rPr>
      </w:pPr>
    </w:p>
    <w:p w14:paraId="79C637C2" w14:textId="77777777" w:rsidR="00DD52AF" w:rsidRPr="00E76D6F" w:rsidRDefault="00DD52AF" w:rsidP="00DD52AF">
      <w:pPr>
        <w:pStyle w:val="Default"/>
        <w:rPr>
          <w:rFonts w:ascii="Tahoma" w:hAnsi="Tahoma" w:cs="Tahoma"/>
          <w:color w:val="auto"/>
          <w:sz w:val="20"/>
          <w:szCs w:val="20"/>
        </w:rPr>
      </w:pPr>
      <w:r w:rsidRPr="00E76D6F">
        <w:rPr>
          <w:rFonts w:ascii="Tahoma" w:hAnsi="Tahoma" w:cs="Tahoma"/>
          <w:color w:val="auto"/>
          <w:sz w:val="20"/>
          <w:szCs w:val="20"/>
        </w:rPr>
        <w:t>We are fortunate to have a vibrant and spacious learning environment for our children. We are able to offer a wealth of resources which includes extensive outdoor space, a dedicated ICT suite and a spacious library.</w:t>
      </w:r>
    </w:p>
    <w:p w14:paraId="44560AFB" w14:textId="77777777" w:rsidR="00DD52AF" w:rsidRPr="00E76D6F" w:rsidRDefault="00DD52AF" w:rsidP="00DD52AF">
      <w:pPr>
        <w:pStyle w:val="Default"/>
        <w:rPr>
          <w:rFonts w:ascii="Tahoma" w:hAnsi="Tahoma" w:cs="Tahoma"/>
          <w:color w:val="auto"/>
          <w:sz w:val="20"/>
          <w:szCs w:val="20"/>
        </w:rPr>
      </w:pPr>
    </w:p>
    <w:p w14:paraId="33F0229D" w14:textId="77777777" w:rsidR="00305650" w:rsidRPr="00E76D6F" w:rsidRDefault="00DD52AF" w:rsidP="00F37953">
      <w:pPr>
        <w:pStyle w:val="Default"/>
        <w:rPr>
          <w:rFonts w:ascii="Tahoma" w:hAnsi="Tahoma" w:cs="Tahoma"/>
          <w:sz w:val="20"/>
          <w:szCs w:val="20"/>
        </w:rPr>
      </w:pPr>
      <w:r w:rsidRPr="00E76D6F">
        <w:rPr>
          <w:rFonts w:ascii="Tahoma" w:hAnsi="Tahoma" w:cs="Tahoma"/>
          <w:color w:val="auto"/>
          <w:sz w:val="20"/>
          <w:szCs w:val="20"/>
        </w:rPr>
        <w:t>For staff we provide on-site parking, subsidised meals, free tea and coffee and a supportive, caring community in which to work. Ours is a hard-working and happy team where all staff feel valued and supported.</w:t>
      </w:r>
    </w:p>
    <w:p w14:paraId="1E6CBC4D" w14:textId="77777777" w:rsidR="00DD52AF" w:rsidRPr="00E76D6F" w:rsidRDefault="00DD52AF" w:rsidP="00F37953">
      <w:pPr>
        <w:pStyle w:val="Default"/>
        <w:rPr>
          <w:rFonts w:ascii="Tahoma" w:hAnsi="Tahoma" w:cs="Tahoma"/>
          <w:sz w:val="20"/>
          <w:szCs w:val="20"/>
        </w:rPr>
      </w:pPr>
    </w:p>
    <w:p w14:paraId="4C809297" w14:textId="77777777" w:rsidR="001A5162" w:rsidRPr="00E76D6F" w:rsidRDefault="00F37953" w:rsidP="00F37953">
      <w:pPr>
        <w:pStyle w:val="Default"/>
        <w:rPr>
          <w:rFonts w:ascii="Tahoma" w:hAnsi="Tahoma" w:cs="Tahoma"/>
          <w:color w:val="auto"/>
          <w:sz w:val="20"/>
          <w:szCs w:val="20"/>
        </w:rPr>
      </w:pPr>
      <w:r w:rsidRPr="00E76D6F">
        <w:rPr>
          <w:rFonts w:ascii="Tahoma" w:hAnsi="Tahoma" w:cs="Tahoma"/>
          <w:color w:val="auto"/>
          <w:sz w:val="20"/>
          <w:szCs w:val="20"/>
        </w:rPr>
        <w:t xml:space="preserve">I hope that you find the material in this pack useful and informative. If you wish to find out more about the role, or to visit our school, please contact the office on 01484 712895 or browse our website: </w:t>
      </w:r>
      <w:hyperlink r:id="rId12" w:history="1">
        <w:r w:rsidR="001A5162" w:rsidRPr="00E76D6F">
          <w:rPr>
            <w:rStyle w:val="Hyperlink"/>
            <w:rFonts w:ascii="Tahoma" w:hAnsi="Tahoma" w:cs="Tahoma"/>
            <w:color w:val="auto"/>
            <w:sz w:val="20"/>
            <w:szCs w:val="20"/>
          </w:rPr>
          <w:t>www.standrews.calderdale.sch.uk</w:t>
        </w:r>
      </w:hyperlink>
    </w:p>
    <w:p w14:paraId="7B8482AB" w14:textId="77777777" w:rsidR="00F37953" w:rsidRPr="00E76D6F" w:rsidRDefault="00F37953" w:rsidP="00F37953">
      <w:pPr>
        <w:pStyle w:val="Default"/>
        <w:rPr>
          <w:rFonts w:ascii="Tahoma" w:hAnsi="Tahoma" w:cs="Tahoma"/>
          <w:color w:val="FF0000"/>
          <w:sz w:val="20"/>
          <w:szCs w:val="20"/>
        </w:rPr>
      </w:pPr>
      <w:r w:rsidRPr="00E76D6F">
        <w:rPr>
          <w:rFonts w:ascii="Tahoma" w:hAnsi="Tahoma" w:cs="Tahoma"/>
          <w:color w:val="FF0000"/>
          <w:sz w:val="20"/>
          <w:szCs w:val="20"/>
        </w:rPr>
        <w:t xml:space="preserve"> </w:t>
      </w:r>
    </w:p>
    <w:p w14:paraId="2595D5D4" w14:textId="77777777" w:rsidR="00F37953" w:rsidRPr="00E76D6F" w:rsidRDefault="00F37953" w:rsidP="00F37953">
      <w:pPr>
        <w:pStyle w:val="Default"/>
        <w:rPr>
          <w:rFonts w:ascii="Tahoma" w:hAnsi="Tahoma" w:cs="Tahoma"/>
          <w:sz w:val="20"/>
          <w:szCs w:val="20"/>
        </w:rPr>
      </w:pPr>
      <w:r w:rsidRPr="00E76D6F">
        <w:rPr>
          <w:rFonts w:ascii="Tahoma" w:hAnsi="Tahoma" w:cs="Tahoma"/>
          <w:sz w:val="20"/>
          <w:szCs w:val="20"/>
        </w:rPr>
        <w:t xml:space="preserve">I look forward to hearing from you. </w:t>
      </w:r>
    </w:p>
    <w:p w14:paraId="0038FBAA" w14:textId="77777777" w:rsidR="00305650" w:rsidRPr="00E76D6F" w:rsidRDefault="00305650" w:rsidP="00F37953">
      <w:pPr>
        <w:pStyle w:val="Default"/>
        <w:rPr>
          <w:rFonts w:ascii="Tahoma" w:hAnsi="Tahoma" w:cs="Tahoma"/>
          <w:sz w:val="20"/>
          <w:szCs w:val="20"/>
        </w:rPr>
      </w:pPr>
    </w:p>
    <w:p w14:paraId="251B4D7A" w14:textId="77777777" w:rsidR="00F37953" w:rsidRPr="00E76D6F" w:rsidRDefault="00373511" w:rsidP="00F37953">
      <w:pPr>
        <w:pStyle w:val="Default"/>
        <w:rPr>
          <w:rFonts w:ascii="Tahoma" w:hAnsi="Tahoma" w:cs="Tahoma"/>
          <w:sz w:val="20"/>
          <w:szCs w:val="20"/>
        </w:rPr>
      </w:pPr>
      <w:r w:rsidRPr="00E76D6F">
        <w:rPr>
          <w:rFonts w:ascii="Tahoma" w:hAnsi="Tahoma" w:cs="Tahoma"/>
          <w:b/>
          <w:bCs/>
          <w:iCs/>
          <w:noProof/>
          <w:sz w:val="20"/>
          <w:szCs w:val="20"/>
          <w:lang w:eastAsia="en-GB"/>
        </w:rPr>
        <mc:AlternateContent>
          <mc:Choice Requires="wps">
            <w:drawing>
              <wp:anchor distT="0" distB="0" distL="114300" distR="114300" simplePos="0" relativeHeight="251679744" behindDoc="1" locked="0" layoutInCell="1" allowOverlap="1" wp14:anchorId="58013FAA" wp14:editId="42F44462">
                <wp:simplePos x="0" y="0"/>
                <wp:positionH relativeFrom="column">
                  <wp:posOffset>3695700</wp:posOffset>
                </wp:positionH>
                <wp:positionV relativeFrom="paragraph">
                  <wp:posOffset>52070</wp:posOffset>
                </wp:positionV>
                <wp:extent cx="1896745" cy="2981325"/>
                <wp:effectExtent l="0" t="0" r="8255" b="9525"/>
                <wp:wrapTight wrapText="bothSides">
                  <wp:wrapPolygon edited="0">
                    <wp:start x="0" y="0"/>
                    <wp:lineTo x="0" y="21531"/>
                    <wp:lineTo x="21477" y="21531"/>
                    <wp:lineTo x="21477"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981325"/>
                        </a:xfrm>
                        <a:prstGeom prst="rect">
                          <a:avLst/>
                        </a:prstGeom>
                        <a:solidFill>
                          <a:srgbClr val="FFFFFF"/>
                        </a:solidFill>
                        <a:ln w="9525">
                          <a:noFill/>
                          <a:miter lim="800000"/>
                          <a:headEnd/>
                          <a:tailEnd/>
                        </a:ln>
                      </wps:spPr>
                      <wps:txbx>
                        <w:txbxContent>
                          <w:p w14:paraId="0856E100" w14:textId="77777777" w:rsidR="0076438D" w:rsidRDefault="00373511" w:rsidP="008351A4">
                            <w:pPr>
                              <w:jc w:val="center"/>
                            </w:pPr>
                            <w:r>
                              <w:rPr>
                                <w:noProof/>
                                <w:lang w:eastAsia="en-GB"/>
                              </w:rPr>
                              <w:drawing>
                                <wp:inline distT="0" distB="0" distL="0" distR="0" wp14:anchorId="19E4C36A" wp14:editId="782974FF">
                                  <wp:extent cx="2000250" cy="345793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34579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13FAA" id="_x0000_s1027" type="#_x0000_t202" style="position:absolute;margin-left:291pt;margin-top:4.1pt;width:149.35pt;height:23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WtJAIAACU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" stroked="f">
                <v:textbox>
                  <w:txbxContent>
                    <w:p w14:paraId="0856E100" w14:textId="77777777" w:rsidR="0076438D" w:rsidRDefault="00373511" w:rsidP="008351A4">
                      <w:pPr>
                        <w:jc w:val="center"/>
                      </w:pPr>
                      <w:r>
                        <w:rPr>
                          <w:noProof/>
                          <w:lang w:eastAsia="en-GB"/>
                        </w:rPr>
                        <w:drawing>
                          <wp:inline distT="0" distB="0" distL="0" distR="0" wp14:anchorId="19E4C36A" wp14:editId="782974FF">
                            <wp:extent cx="2000250" cy="345793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3457933"/>
                                    </a:xfrm>
                                    <a:prstGeom prst="rect">
                                      <a:avLst/>
                                    </a:prstGeom>
                                    <a:noFill/>
                                    <a:ln>
                                      <a:noFill/>
                                    </a:ln>
                                  </pic:spPr>
                                </pic:pic>
                              </a:graphicData>
                            </a:graphic>
                          </wp:inline>
                        </w:drawing>
                      </w:r>
                    </w:p>
                  </w:txbxContent>
                </v:textbox>
                <w10:wrap type="tight"/>
              </v:shape>
            </w:pict>
          </mc:Fallback>
        </mc:AlternateContent>
      </w:r>
      <w:r w:rsidR="00305650" w:rsidRPr="00E76D6F">
        <w:rPr>
          <w:rFonts w:ascii="Tahoma" w:hAnsi="Tahoma" w:cs="Tahoma"/>
          <w:sz w:val="20"/>
          <w:szCs w:val="20"/>
        </w:rPr>
        <w:t xml:space="preserve">Yours </w:t>
      </w:r>
      <w:commentRangeStart w:id="0"/>
      <w:r w:rsidR="00305650" w:rsidRPr="00E76D6F">
        <w:rPr>
          <w:rFonts w:ascii="Tahoma" w:hAnsi="Tahoma" w:cs="Tahoma"/>
          <w:sz w:val="20"/>
          <w:szCs w:val="20"/>
        </w:rPr>
        <w:t>faithfully</w:t>
      </w:r>
      <w:commentRangeEnd w:id="0"/>
      <w:r w:rsidR="00E76D6F">
        <w:rPr>
          <w:rStyle w:val="CommentReference"/>
          <w:rFonts w:asciiTheme="minorHAnsi" w:hAnsiTheme="minorHAnsi" w:cstheme="minorBidi"/>
          <w:color w:val="auto"/>
        </w:rPr>
        <w:commentReference w:id="0"/>
      </w:r>
      <w:r w:rsidR="00305650" w:rsidRPr="00E76D6F">
        <w:rPr>
          <w:rFonts w:ascii="Tahoma" w:hAnsi="Tahoma" w:cs="Tahoma"/>
          <w:sz w:val="20"/>
          <w:szCs w:val="20"/>
        </w:rPr>
        <w:t>,</w:t>
      </w:r>
    </w:p>
    <w:p w14:paraId="2377F4F3" w14:textId="77777777" w:rsidR="008351A4" w:rsidRPr="00E76D6F" w:rsidRDefault="008351A4" w:rsidP="00CE026F">
      <w:pPr>
        <w:spacing w:line="240" w:lineRule="auto"/>
        <w:rPr>
          <w:rFonts w:ascii="Tahoma" w:hAnsi="Tahoma" w:cs="Tahoma"/>
          <w:b/>
          <w:sz w:val="20"/>
          <w:szCs w:val="20"/>
        </w:rPr>
      </w:pPr>
    </w:p>
    <w:p w14:paraId="4BFCD5E9" w14:textId="77777777" w:rsidR="005802E5" w:rsidRDefault="005802E5" w:rsidP="00CE026F">
      <w:pPr>
        <w:spacing w:line="240" w:lineRule="auto"/>
        <w:rPr>
          <w:rFonts w:ascii="Tahoma" w:hAnsi="Tahoma" w:cs="Tahoma"/>
          <w:b/>
          <w:sz w:val="20"/>
          <w:szCs w:val="20"/>
        </w:rPr>
      </w:pPr>
    </w:p>
    <w:p w14:paraId="3DA717FF" w14:textId="77777777" w:rsidR="00E76D6F" w:rsidRPr="00E76D6F" w:rsidRDefault="00E76D6F" w:rsidP="00CE026F">
      <w:pPr>
        <w:spacing w:line="240" w:lineRule="auto"/>
        <w:rPr>
          <w:rFonts w:ascii="Tahoma" w:hAnsi="Tahoma" w:cs="Tahoma"/>
          <w:b/>
          <w:sz w:val="20"/>
          <w:szCs w:val="20"/>
        </w:rPr>
      </w:pPr>
    </w:p>
    <w:p w14:paraId="4E506EFF" w14:textId="77777777" w:rsidR="004433A2" w:rsidRPr="00E76D6F" w:rsidRDefault="00F37953" w:rsidP="00CE026F">
      <w:pPr>
        <w:spacing w:line="240" w:lineRule="auto"/>
        <w:rPr>
          <w:rFonts w:ascii="Tahoma" w:hAnsi="Tahoma" w:cs="Tahoma"/>
          <w:b/>
          <w:sz w:val="20"/>
          <w:szCs w:val="20"/>
        </w:rPr>
      </w:pPr>
      <w:r w:rsidRPr="00E76D6F">
        <w:rPr>
          <w:rFonts w:ascii="Tahoma" w:hAnsi="Tahoma" w:cs="Tahoma"/>
          <w:b/>
          <w:sz w:val="20"/>
          <w:szCs w:val="20"/>
        </w:rPr>
        <w:t>Karen Smith</w:t>
      </w:r>
    </w:p>
    <w:p w14:paraId="7EBF12E9" w14:textId="77777777" w:rsidR="0076438D" w:rsidRPr="00E76D6F" w:rsidRDefault="00746F17" w:rsidP="00CE026F">
      <w:pPr>
        <w:spacing w:after="0" w:line="240" w:lineRule="auto"/>
        <w:rPr>
          <w:rFonts w:ascii="Tahoma" w:hAnsi="Tahoma" w:cs="Tahoma"/>
          <w:sz w:val="20"/>
          <w:szCs w:val="20"/>
        </w:rPr>
      </w:pPr>
      <w:r w:rsidRPr="00E76D6F">
        <w:rPr>
          <w:rFonts w:ascii="Tahoma" w:hAnsi="Tahoma" w:cs="Tahoma"/>
          <w:sz w:val="20"/>
          <w:szCs w:val="20"/>
        </w:rPr>
        <w:t xml:space="preserve">Executive </w:t>
      </w:r>
      <w:r w:rsidR="00305650" w:rsidRPr="00E76D6F">
        <w:rPr>
          <w:rFonts w:ascii="Tahoma" w:hAnsi="Tahoma" w:cs="Tahoma"/>
          <w:sz w:val="20"/>
          <w:szCs w:val="20"/>
        </w:rPr>
        <w:t>Headteacher</w:t>
      </w:r>
    </w:p>
    <w:p w14:paraId="03457287" w14:textId="77777777" w:rsidR="001A5162" w:rsidRPr="00AC3726" w:rsidRDefault="001A5162" w:rsidP="00CE026F">
      <w:pPr>
        <w:spacing w:after="0" w:line="240" w:lineRule="auto"/>
        <w:rPr>
          <w:rFonts w:ascii="Tahoma" w:hAnsi="Tahoma" w:cs="Tahoma"/>
          <w:i/>
        </w:rPr>
      </w:pPr>
    </w:p>
    <w:p w14:paraId="1A475E84" w14:textId="77777777" w:rsidR="004433A2" w:rsidRPr="00AC3726" w:rsidRDefault="004433A2" w:rsidP="004433A2">
      <w:pPr>
        <w:jc w:val="center"/>
        <w:rPr>
          <w:rFonts w:ascii="Tahoma" w:hAnsi="Tahoma" w:cs="Tahoma"/>
          <w:b/>
          <w:bCs/>
          <w:i/>
          <w:iCs/>
          <w:sz w:val="28"/>
          <w:szCs w:val="28"/>
        </w:rPr>
      </w:pPr>
    </w:p>
    <w:p w14:paraId="3F01ADA5" w14:textId="77777777" w:rsidR="004433A2" w:rsidRDefault="004433A2" w:rsidP="004433A2">
      <w:pPr>
        <w:jc w:val="center"/>
        <w:rPr>
          <w:b/>
          <w:bCs/>
          <w:i/>
          <w:iCs/>
          <w:sz w:val="28"/>
          <w:szCs w:val="28"/>
        </w:rPr>
      </w:pPr>
    </w:p>
    <w:p w14:paraId="3E6F6C8E" w14:textId="77777777" w:rsidR="004433A2" w:rsidRDefault="004433A2" w:rsidP="004433A2">
      <w:pPr>
        <w:jc w:val="center"/>
        <w:rPr>
          <w:b/>
          <w:bCs/>
          <w:i/>
          <w:iCs/>
          <w:sz w:val="28"/>
          <w:szCs w:val="28"/>
        </w:rPr>
      </w:pPr>
    </w:p>
    <w:p w14:paraId="53A466B7" w14:textId="77777777" w:rsidR="004433A2" w:rsidRDefault="004433A2" w:rsidP="004433A2">
      <w:pPr>
        <w:jc w:val="center"/>
      </w:pPr>
    </w:p>
    <w:p w14:paraId="6505603B" w14:textId="77777777" w:rsidR="00DD52AF" w:rsidRDefault="00DD52AF">
      <w:pPr>
        <w:rPr>
          <w:rFonts w:ascii="Arial" w:hAnsi="Arial" w:cs="Arial"/>
          <w:color w:val="000000"/>
          <w:sz w:val="24"/>
          <w:szCs w:val="24"/>
        </w:rPr>
      </w:pPr>
      <w:r>
        <w:rPr>
          <w:rFonts w:ascii="Arial" w:hAnsi="Arial" w:cs="Arial"/>
          <w:color w:val="000000"/>
          <w:sz w:val="24"/>
          <w:szCs w:val="24"/>
        </w:rPr>
        <w:br w:type="page"/>
      </w:r>
    </w:p>
    <w:p w14:paraId="1A49AAE7" w14:textId="77777777" w:rsidR="00956BB4" w:rsidRDefault="00AC3726">
      <w:pPr>
        <w:rPr>
          <w:b/>
          <w:bCs/>
          <w:sz w:val="20"/>
          <w:szCs w:val="20"/>
        </w:rPr>
      </w:pPr>
      <w:r w:rsidRPr="00956BB4">
        <w:rPr>
          <w:noProof/>
          <w:sz w:val="20"/>
          <w:szCs w:val="20"/>
          <w:lang w:eastAsia="en-GB"/>
        </w:rPr>
        <w:lastRenderedPageBreak/>
        <mc:AlternateContent>
          <mc:Choice Requires="wps">
            <w:drawing>
              <wp:anchor distT="0" distB="0" distL="114300" distR="114300" simplePos="0" relativeHeight="251669504" behindDoc="0" locked="0" layoutInCell="1" allowOverlap="1" wp14:anchorId="2FF04576" wp14:editId="2FA57BE3">
                <wp:simplePos x="0" y="0"/>
                <wp:positionH relativeFrom="column">
                  <wp:posOffset>3381375</wp:posOffset>
                </wp:positionH>
                <wp:positionV relativeFrom="paragraph">
                  <wp:posOffset>123826</wp:posOffset>
                </wp:positionV>
                <wp:extent cx="2324100" cy="5200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200650"/>
                        </a:xfrm>
                        <a:prstGeom prst="rect">
                          <a:avLst/>
                        </a:prstGeom>
                        <a:solidFill>
                          <a:srgbClr val="FFFFFF"/>
                        </a:solidFill>
                        <a:ln w="9525">
                          <a:noFill/>
                          <a:miter lim="800000"/>
                          <a:headEnd/>
                          <a:tailEnd/>
                        </a:ln>
                      </wps:spPr>
                      <wps:txbx>
                        <w:txbxContent>
                          <w:p w14:paraId="5EB6401B" w14:textId="77777777" w:rsidR="00956BB4" w:rsidRDefault="00956BB4" w:rsidP="00956BB4">
                            <w:r>
                              <w:rPr>
                                <w:noProof/>
                                <w:sz w:val="20"/>
                                <w:szCs w:val="20"/>
                                <w:lang w:eastAsia="en-GB"/>
                              </w:rPr>
                              <w:drawing>
                                <wp:inline distT="0" distB="0" distL="0" distR="0" wp14:anchorId="697A6361" wp14:editId="17436D1D">
                                  <wp:extent cx="2369305" cy="493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4938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4576" id="_x0000_s1028" type="#_x0000_t202" style="position:absolute;margin-left:266.25pt;margin-top:9.75pt;width:183pt;height:4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" stroked="f">
                <v:textbox>
                  <w:txbxContent>
                    <w:p w14:paraId="5EB6401B" w14:textId="77777777" w:rsidR="00956BB4" w:rsidRDefault="00956BB4" w:rsidP="00956BB4">
                      <w:r>
                        <w:rPr>
                          <w:noProof/>
                          <w:sz w:val="20"/>
                          <w:szCs w:val="20"/>
                          <w:lang w:eastAsia="en-GB"/>
                        </w:rPr>
                        <w:drawing>
                          <wp:inline distT="0" distB="0" distL="0" distR="0" wp14:anchorId="697A6361" wp14:editId="17436D1D">
                            <wp:extent cx="2369305" cy="493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4938990"/>
                                    </a:xfrm>
                                    <a:prstGeom prst="rect">
                                      <a:avLst/>
                                    </a:prstGeom>
                                    <a:noFill/>
                                    <a:ln>
                                      <a:noFill/>
                                    </a:ln>
                                  </pic:spPr>
                                </pic:pic>
                              </a:graphicData>
                            </a:graphic>
                          </wp:inline>
                        </w:drawing>
                      </w:r>
                    </w:p>
                  </w:txbxContent>
                </v:textbox>
              </v:shape>
            </w:pict>
          </mc:Fallback>
        </mc:AlternateContent>
      </w:r>
      <w:r w:rsidRPr="00F37953">
        <w:rPr>
          <w:noProof/>
          <w:sz w:val="20"/>
          <w:szCs w:val="20"/>
          <w:lang w:eastAsia="en-GB"/>
        </w:rPr>
        <mc:AlternateContent>
          <mc:Choice Requires="wps">
            <w:drawing>
              <wp:anchor distT="0" distB="0" distL="114300" distR="114300" simplePos="0" relativeHeight="251663360" behindDoc="0" locked="0" layoutInCell="1" allowOverlap="1" wp14:anchorId="7A8E79E5" wp14:editId="46E73C81">
                <wp:simplePos x="0" y="0"/>
                <wp:positionH relativeFrom="column">
                  <wp:posOffset>-428625</wp:posOffset>
                </wp:positionH>
                <wp:positionV relativeFrom="paragraph">
                  <wp:posOffset>104140</wp:posOffset>
                </wp:positionV>
                <wp:extent cx="3495675" cy="50768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076825"/>
                        </a:xfrm>
                        <a:prstGeom prst="rect">
                          <a:avLst/>
                        </a:prstGeom>
                        <a:solidFill>
                          <a:srgbClr val="FFFFFF"/>
                        </a:solidFill>
                        <a:ln w="9525">
                          <a:solidFill>
                            <a:srgbClr val="000000"/>
                          </a:solidFill>
                          <a:miter lim="800000"/>
                          <a:headEnd/>
                          <a:tailEnd/>
                        </a:ln>
                      </wps:spPr>
                      <wps:txbx>
                        <w:txbxContent>
                          <w:p w14:paraId="1EAD2B50" w14:textId="77777777" w:rsidR="00F37953" w:rsidRPr="00AC3726" w:rsidRDefault="00F37953" w:rsidP="00956BB4">
                            <w:pPr>
                              <w:pStyle w:val="Default"/>
                              <w:rPr>
                                <w:rFonts w:ascii="Tahoma" w:hAnsi="Tahoma" w:cs="Tahoma"/>
                                <w:b/>
                                <w:bCs/>
                                <w:sz w:val="28"/>
                                <w:szCs w:val="28"/>
                              </w:rPr>
                            </w:pPr>
                            <w:r w:rsidRPr="00AC3726">
                              <w:rPr>
                                <w:rFonts w:ascii="Tahoma" w:hAnsi="Tahoma" w:cs="Tahoma"/>
                                <w:b/>
                                <w:bCs/>
                                <w:sz w:val="28"/>
                                <w:szCs w:val="28"/>
                              </w:rPr>
                              <w:t xml:space="preserve">Safer recruitment </w:t>
                            </w:r>
                          </w:p>
                          <w:p w14:paraId="74635C33" w14:textId="77777777" w:rsidR="00956BB4" w:rsidRPr="00AC3726" w:rsidRDefault="00956BB4" w:rsidP="00956BB4">
                            <w:pPr>
                              <w:pStyle w:val="Default"/>
                              <w:rPr>
                                <w:rFonts w:ascii="Tahoma" w:hAnsi="Tahoma" w:cs="Tahoma"/>
                                <w:sz w:val="20"/>
                                <w:szCs w:val="20"/>
                              </w:rPr>
                            </w:pPr>
                          </w:p>
                          <w:p w14:paraId="22D4FCF3"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Safer recruitment practice aims to minimise the risk of appointing an individual who is unsuitable to work in a post where they will be in contact with children or vulnerable adults and could cause them harm. </w:t>
                            </w:r>
                          </w:p>
                          <w:p w14:paraId="5FF8C9D2" w14:textId="77777777" w:rsidR="00956BB4" w:rsidRPr="00AC3726" w:rsidRDefault="00956BB4" w:rsidP="00956BB4">
                            <w:pPr>
                              <w:pStyle w:val="Default"/>
                              <w:rPr>
                                <w:rFonts w:ascii="Tahoma" w:hAnsi="Tahoma" w:cs="Tahoma"/>
                                <w:sz w:val="20"/>
                                <w:szCs w:val="20"/>
                              </w:rPr>
                            </w:pPr>
                          </w:p>
                          <w:p w14:paraId="66636B6E" w14:textId="77777777" w:rsidR="00956BB4" w:rsidRPr="00AC3726" w:rsidRDefault="00F37953" w:rsidP="00956BB4">
                            <w:pPr>
                              <w:pStyle w:val="Default"/>
                              <w:rPr>
                                <w:rFonts w:ascii="Tahoma" w:hAnsi="Tahoma" w:cs="Tahoma"/>
                                <w:sz w:val="20"/>
                                <w:szCs w:val="20"/>
                              </w:rPr>
                            </w:pPr>
                            <w:r w:rsidRPr="00AC3726">
                              <w:rPr>
                                <w:rFonts w:ascii="Tahoma" w:hAnsi="Tahoma" w:cs="Tahoma"/>
                                <w:sz w:val="20"/>
                                <w:szCs w:val="20"/>
                              </w:rPr>
                              <w:t>Our selection processes observe best practice in selecting the appropriate candidate by ensuring equality of opportunity for all applicants whilst excluding any who may be unsuitable to work with our children.</w:t>
                            </w:r>
                          </w:p>
                          <w:p w14:paraId="0F1D5B9E"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 </w:t>
                            </w:r>
                          </w:p>
                          <w:p w14:paraId="74506B27"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The Disclosure and Barring Service (DBS) helps employers to make safer recruitment decisions and to prevent unsuitable people from working with vulnerable groups, including children. </w:t>
                            </w:r>
                          </w:p>
                          <w:p w14:paraId="4C2B9E32" w14:textId="77777777" w:rsidR="00956BB4" w:rsidRPr="00AC3726" w:rsidRDefault="00956BB4" w:rsidP="00956BB4">
                            <w:pPr>
                              <w:pStyle w:val="Default"/>
                              <w:rPr>
                                <w:rFonts w:ascii="Tahoma" w:hAnsi="Tahoma" w:cs="Tahoma"/>
                                <w:sz w:val="20"/>
                                <w:szCs w:val="20"/>
                              </w:rPr>
                            </w:pPr>
                          </w:p>
                          <w:p w14:paraId="4060B4B6"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It is a criminal offence to offer to a barred individual (or indeed for a barred individual to apply for, or to accept an offer of) employment in certain designated posts (those which involve working with children in what is defined as regulated activity). </w:t>
                            </w:r>
                          </w:p>
                          <w:p w14:paraId="59018E12" w14:textId="77777777" w:rsidR="00956BB4" w:rsidRPr="00AC3726" w:rsidRDefault="00956BB4" w:rsidP="00956BB4">
                            <w:pPr>
                              <w:pStyle w:val="Default"/>
                              <w:rPr>
                                <w:rFonts w:ascii="Tahoma" w:hAnsi="Tahoma" w:cs="Tahoma"/>
                                <w:sz w:val="20"/>
                                <w:szCs w:val="20"/>
                              </w:rPr>
                            </w:pPr>
                          </w:p>
                          <w:p w14:paraId="2BB42E38"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All candidates are expected to understand their own responsibilities and duties in regard to child protection and safeguarding with due relevance to the specific post advertised. </w:t>
                            </w:r>
                          </w:p>
                          <w:p w14:paraId="3A5DE07A" w14:textId="77777777" w:rsidR="000E198F" w:rsidRPr="00AC3726" w:rsidRDefault="000E198F" w:rsidP="00956BB4">
                            <w:pPr>
                              <w:pStyle w:val="Default"/>
                              <w:rPr>
                                <w:rFonts w:ascii="Tahoma" w:hAnsi="Tahoma" w:cs="Tahoma"/>
                                <w:sz w:val="20"/>
                                <w:szCs w:val="20"/>
                              </w:rPr>
                            </w:pPr>
                          </w:p>
                          <w:p w14:paraId="3E7982C2" w14:textId="77777777" w:rsidR="000E198F" w:rsidRPr="00AC3726" w:rsidRDefault="000E198F" w:rsidP="00956BB4">
                            <w:pPr>
                              <w:pStyle w:val="Default"/>
                              <w:rPr>
                                <w:rFonts w:ascii="Tahoma" w:hAnsi="Tahoma" w:cs="Tahoma"/>
                                <w:sz w:val="20"/>
                                <w:szCs w:val="20"/>
                              </w:rPr>
                            </w:pPr>
                            <w:r w:rsidRPr="00AC3726">
                              <w:rPr>
                                <w:rFonts w:ascii="Tahoma" w:hAnsi="Tahoma" w:cs="Tahoma"/>
                                <w:sz w:val="20"/>
                                <w:szCs w:val="20"/>
                              </w:rPr>
                              <w:t>Any conditional offer of appointment will be made strictly subject to receipt of all required documentation (as specified) and satisfactory verification of all necessary checks.</w:t>
                            </w:r>
                          </w:p>
                          <w:p w14:paraId="569A2F88" w14:textId="77777777" w:rsidR="00956BB4" w:rsidRPr="00956BB4" w:rsidRDefault="00956BB4" w:rsidP="00956BB4">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E79E5" id="_x0000_s1029" type="#_x0000_t202" style="position:absolute;margin-left:-33.75pt;margin-top:8.2pt;width:275.25pt;height:3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">
                <v:textbox>
                  <w:txbxContent>
                    <w:p w14:paraId="1EAD2B50" w14:textId="77777777" w:rsidR="00F37953" w:rsidRPr="00AC3726" w:rsidRDefault="00F37953" w:rsidP="00956BB4">
                      <w:pPr>
                        <w:pStyle w:val="Default"/>
                        <w:rPr>
                          <w:rFonts w:ascii="Tahoma" w:hAnsi="Tahoma" w:cs="Tahoma"/>
                          <w:b/>
                          <w:bCs/>
                          <w:sz w:val="28"/>
                          <w:szCs w:val="28"/>
                        </w:rPr>
                      </w:pPr>
                      <w:r w:rsidRPr="00AC3726">
                        <w:rPr>
                          <w:rFonts w:ascii="Tahoma" w:hAnsi="Tahoma" w:cs="Tahoma"/>
                          <w:b/>
                          <w:bCs/>
                          <w:sz w:val="28"/>
                          <w:szCs w:val="28"/>
                        </w:rPr>
                        <w:t xml:space="preserve">Safer recruitment </w:t>
                      </w:r>
                    </w:p>
                    <w:p w14:paraId="74635C33" w14:textId="77777777" w:rsidR="00956BB4" w:rsidRPr="00AC3726" w:rsidRDefault="00956BB4" w:rsidP="00956BB4">
                      <w:pPr>
                        <w:pStyle w:val="Default"/>
                        <w:rPr>
                          <w:rFonts w:ascii="Tahoma" w:hAnsi="Tahoma" w:cs="Tahoma"/>
                          <w:sz w:val="20"/>
                          <w:szCs w:val="20"/>
                        </w:rPr>
                      </w:pPr>
                    </w:p>
                    <w:p w14:paraId="22D4FCF3"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Safer recruitment practice aims to minimise the risk of appointing an individual who is unsuitable to work in a post where they will be in contact with children or vulnerable adults and could cause them harm. </w:t>
                      </w:r>
                    </w:p>
                    <w:p w14:paraId="5FF8C9D2" w14:textId="77777777" w:rsidR="00956BB4" w:rsidRPr="00AC3726" w:rsidRDefault="00956BB4" w:rsidP="00956BB4">
                      <w:pPr>
                        <w:pStyle w:val="Default"/>
                        <w:rPr>
                          <w:rFonts w:ascii="Tahoma" w:hAnsi="Tahoma" w:cs="Tahoma"/>
                          <w:sz w:val="20"/>
                          <w:szCs w:val="20"/>
                        </w:rPr>
                      </w:pPr>
                    </w:p>
                    <w:p w14:paraId="66636B6E" w14:textId="77777777" w:rsidR="00956BB4" w:rsidRPr="00AC3726" w:rsidRDefault="00F37953" w:rsidP="00956BB4">
                      <w:pPr>
                        <w:pStyle w:val="Default"/>
                        <w:rPr>
                          <w:rFonts w:ascii="Tahoma" w:hAnsi="Tahoma" w:cs="Tahoma"/>
                          <w:sz w:val="20"/>
                          <w:szCs w:val="20"/>
                        </w:rPr>
                      </w:pPr>
                      <w:r w:rsidRPr="00AC3726">
                        <w:rPr>
                          <w:rFonts w:ascii="Tahoma" w:hAnsi="Tahoma" w:cs="Tahoma"/>
                          <w:sz w:val="20"/>
                          <w:szCs w:val="20"/>
                        </w:rPr>
                        <w:t>Our selection processes observe best practice in selecting the appropriate candidate by ensuring equality of opportunity for all applicants whilst excluding any who may be unsuitable to work with our children.</w:t>
                      </w:r>
                    </w:p>
                    <w:p w14:paraId="0F1D5B9E"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 </w:t>
                      </w:r>
                    </w:p>
                    <w:p w14:paraId="74506B27"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The Disclosure and Barring Service (DBS) helps employers to make safer recruitment decisions and to prevent unsuitable people from working with vulnerable groups, including children. </w:t>
                      </w:r>
                    </w:p>
                    <w:p w14:paraId="4C2B9E32" w14:textId="77777777" w:rsidR="00956BB4" w:rsidRPr="00AC3726" w:rsidRDefault="00956BB4" w:rsidP="00956BB4">
                      <w:pPr>
                        <w:pStyle w:val="Default"/>
                        <w:rPr>
                          <w:rFonts w:ascii="Tahoma" w:hAnsi="Tahoma" w:cs="Tahoma"/>
                          <w:sz w:val="20"/>
                          <w:szCs w:val="20"/>
                        </w:rPr>
                      </w:pPr>
                    </w:p>
                    <w:p w14:paraId="4060B4B6"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It is a criminal offence to offer to a barred individual (or indeed for a barred individual to apply for, or to accept an offer of) employment in certain designated posts (those which involve working with children in what is defined as regulated activity). </w:t>
                      </w:r>
                    </w:p>
                    <w:p w14:paraId="59018E12" w14:textId="77777777" w:rsidR="00956BB4" w:rsidRPr="00AC3726" w:rsidRDefault="00956BB4" w:rsidP="00956BB4">
                      <w:pPr>
                        <w:pStyle w:val="Default"/>
                        <w:rPr>
                          <w:rFonts w:ascii="Tahoma" w:hAnsi="Tahoma" w:cs="Tahoma"/>
                          <w:sz w:val="20"/>
                          <w:szCs w:val="20"/>
                        </w:rPr>
                      </w:pPr>
                    </w:p>
                    <w:p w14:paraId="2BB42E38" w14:textId="77777777" w:rsidR="00F37953" w:rsidRPr="00AC3726" w:rsidRDefault="00F37953" w:rsidP="00956BB4">
                      <w:pPr>
                        <w:pStyle w:val="Default"/>
                        <w:rPr>
                          <w:rFonts w:ascii="Tahoma" w:hAnsi="Tahoma" w:cs="Tahoma"/>
                          <w:sz w:val="20"/>
                          <w:szCs w:val="20"/>
                        </w:rPr>
                      </w:pPr>
                      <w:r w:rsidRPr="00AC3726">
                        <w:rPr>
                          <w:rFonts w:ascii="Tahoma" w:hAnsi="Tahoma" w:cs="Tahoma"/>
                          <w:sz w:val="20"/>
                          <w:szCs w:val="20"/>
                        </w:rPr>
                        <w:t xml:space="preserve">All candidates are expected to understand their own responsibilities and duties in regard to child protection and safeguarding with due relevance to the specific post advertised. </w:t>
                      </w:r>
                    </w:p>
                    <w:p w14:paraId="3A5DE07A" w14:textId="77777777" w:rsidR="000E198F" w:rsidRPr="00AC3726" w:rsidRDefault="000E198F" w:rsidP="00956BB4">
                      <w:pPr>
                        <w:pStyle w:val="Default"/>
                        <w:rPr>
                          <w:rFonts w:ascii="Tahoma" w:hAnsi="Tahoma" w:cs="Tahoma"/>
                          <w:sz w:val="20"/>
                          <w:szCs w:val="20"/>
                        </w:rPr>
                      </w:pPr>
                    </w:p>
                    <w:p w14:paraId="3E7982C2" w14:textId="77777777" w:rsidR="000E198F" w:rsidRPr="00AC3726" w:rsidRDefault="000E198F" w:rsidP="00956BB4">
                      <w:pPr>
                        <w:pStyle w:val="Default"/>
                        <w:rPr>
                          <w:rFonts w:ascii="Tahoma" w:hAnsi="Tahoma" w:cs="Tahoma"/>
                          <w:sz w:val="20"/>
                          <w:szCs w:val="20"/>
                        </w:rPr>
                      </w:pPr>
                      <w:r w:rsidRPr="00AC3726">
                        <w:rPr>
                          <w:rFonts w:ascii="Tahoma" w:hAnsi="Tahoma" w:cs="Tahoma"/>
                          <w:sz w:val="20"/>
                          <w:szCs w:val="20"/>
                        </w:rPr>
                        <w:t>Any conditional offer of appointment will be made strictly subject to receipt of all required documentation (as specified) and satisfactory verification of all necessary checks.</w:t>
                      </w:r>
                    </w:p>
                    <w:p w14:paraId="569A2F88" w14:textId="77777777" w:rsidR="00956BB4" w:rsidRPr="00956BB4" w:rsidRDefault="00956BB4" w:rsidP="00956BB4">
                      <w:pPr>
                        <w:pStyle w:val="Default"/>
                        <w:rPr>
                          <w:sz w:val="20"/>
                          <w:szCs w:val="20"/>
                        </w:rPr>
                      </w:pPr>
                    </w:p>
                  </w:txbxContent>
                </v:textbox>
              </v:shape>
            </w:pict>
          </mc:Fallback>
        </mc:AlternateContent>
      </w:r>
    </w:p>
    <w:p w14:paraId="172E0FE0" w14:textId="77777777" w:rsidR="00956BB4" w:rsidRDefault="00956BB4">
      <w:pPr>
        <w:rPr>
          <w:b/>
          <w:bCs/>
          <w:sz w:val="20"/>
          <w:szCs w:val="20"/>
        </w:rPr>
      </w:pPr>
    </w:p>
    <w:p w14:paraId="5D23C171" w14:textId="77777777" w:rsidR="0076438D" w:rsidRDefault="0076438D">
      <w:pPr>
        <w:rPr>
          <w:b/>
          <w:bCs/>
          <w:sz w:val="20"/>
          <w:szCs w:val="20"/>
        </w:rPr>
      </w:pPr>
    </w:p>
    <w:p w14:paraId="3FC0E750" w14:textId="77777777" w:rsidR="00956BB4" w:rsidRDefault="00956BB4">
      <w:pPr>
        <w:rPr>
          <w:b/>
          <w:bCs/>
          <w:sz w:val="20"/>
          <w:szCs w:val="20"/>
        </w:rPr>
      </w:pPr>
    </w:p>
    <w:p w14:paraId="6676CB0A" w14:textId="77777777" w:rsidR="00956BB4" w:rsidRDefault="00956BB4">
      <w:pPr>
        <w:rPr>
          <w:b/>
          <w:bCs/>
          <w:sz w:val="20"/>
          <w:szCs w:val="20"/>
        </w:rPr>
      </w:pPr>
    </w:p>
    <w:p w14:paraId="76583CCF" w14:textId="77777777" w:rsidR="00956BB4" w:rsidRDefault="00956BB4">
      <w:pPr>
        <w:rPr>
          <w:b/>
          <w:bCs/>
          <w:sz w:val="20"/>
          <w:szCs w:val="20"/>
        </w:rPr>
      </w:pPr>
    </w:p>
    <w:p w14:paraId="3221CCE8" w14:textId="77777777" w:rsidR="00956BB4" w:rsidRDefault="00956BB4">
      <w:pPr>
        <w:rPr>
          <w:b/>
          <w:bCs/>
          <w:sz w:val="20"/>
          <w:szCs w:val="20"/>
        </w:rPr>
      </w:pPr>
    </w:p>
    <w:p w14:paraId="55BEB5EC" w14:textId="77777777" w:rsidR="00956BB4" w:rsidRDefault="00956BB4">
      <w:pPr>
        <w:rPr>
          <w:b/>
          <w:bCs/>
          <w:sz w:val="20"/>
          <w:szCs w:val="20"/>
        </w:rPr>
      </w:pPr>
    </w:p>
    <w:p w14:paraId="1056102E" w14:textId="77777777" w:rsidR="00956BB4" w:rsidRDefault="00956BB4">
      <w:pPr>
        <w:rPr>
          <w:b/>
          <w:bCs/>
          <w:sz w:val="20"/>
          <w:szCs w:val="20"/>
        </w:rPr>
      </w:pPr>
    </w:p>
    <w:p w14:paraId="50B76856" w14:textId="77777777" w:rsidR="00956BB4" w:rsidRDefault="00956BB4">
      <w:pPr>
        <w:rPr>
          <w:b/>
          <w:bCs/>
          <w:sz w:val="20"/>
          <w:szCs w:val="20"/>
        </w:rPr>
      </w:pPr>
    </w:p>
    <w:p w14:paraId="272A8ADA" w14:textId="77777777" w:rsidR="00956BB4" w:rsidRDefault="00956BB4">
      <w:pPr>
        <w:rPr>
          <w:b/>
          <w:bCs/>
          <w:sz w:val="20"/>
          <w:szCs w:val="20"/>
        </w:rPr>
      </w:pPr>
    </w:p>
    <w:p w14:paraId="261D9E58" w14:textId="77777777" w:rsidR="00956BB4" w:rsidRDefault="00956BB4">
      <w:pPr>
        <w:rPr>
          <w:b/>
          <w:bCs/>
          <w:sz w:val="20"/>
          <w:szCs w:val="20"/>
        </w:rPr>
      </w:pPr>
    </w:p>
    <w:p w14:paraId="595064F1" w14:textId="77777777" w:rsidR="00956BB4" w:rsidRDefault="00956BB4">
      <w:pPr>
        <w:rPr>
          <w:b/>
          <w:bCs/>
          <w:sz w:val="20"/>
          <w:szCs w:val="20"/>
        </w:rPr>
      </w:pPr>
    </w:p>
    <w:p w14:paraId="7C3D5C9F" w14:textId="77777777" w:rsidR="00956BB4" w:rsidRDefault="00956BB4">
      <w:pPr>
        <w:rPr>
          <w:b/>
          <w:bCs/>
          <w:sz w:val="20"/>
          <w:szCs w:val="20"/>
        </w:rPr>
      </w:pPr>
    </w:p>
    <w:p w14:paraId="59172F41" w14:textId="77777777" w:rsidR="00956BB4" w:rsidRDefault="00956BB4">
      <w:pPr>
        <w:rPr>
          <w:b/>
          <w:bCs/>
          <w:sz w:val="20"/>
          <w:szCs w:val="20"/>
        </w:rPr>
      </w:pPr>
    </w:p>
    <w:p w14:paraId="697CB53D" w14:textId="77777777" w:rsidR="00956BB4" w:rsidRDefault="00956BB4">
      <w:pPr>
        <w:rPr>
          <w:b/>
          <w:bCs/>
          <w:sz w:val="20"/>
          <w:szCs w:val="20"/>
        </w:rPr>
      </w:pPr>
    </w:p>
    <w:p w14:paraId="7041E330" w14:textId="77777777" w:rsidR="00956BB4" w:rsidRDefault="00956BB4">
      <w:pPr>
        <w:rPr>
          <w:b/>
          <w:bCs/>
          <w:sz w:val="20"/>
          <w:szCs w:val="20"/>
        </w:rPr>
      </w:pPr>
    </w:p>
    <w:p w14:paraId="2AB59636" w14:textId="77777777" w:rsidR="00956BB4" w:rsidRDefault="00956BB4">
      <w:pPr>
        <w:rPr>
          <w:b/>
          <w:bCs/>
          <w:sz w:val="20"/>
          <w:szCs w:val="20"/>
        </w:rPr>
      </w:pPr>
    </w:p>
    <w:p w14:paraId="13504D24" w14:textId="77777777" w:rsidR="00956BB4" w:rsidRDefault="00956BB4">
      <w:pPr>
        <w:rPr>
          <w:b/>
          <w:bCs/>
          <w:sz w:val="20"/>
          <w:szCs w:val="20"/>
        </w:rPr>
      </w:pPr>
    </w:p>
    <w:p w14:paraId="0AAC2869" w14:textId="77777777" w:rsidR="00956BB4" w:rsidRDefault="00AC3726">
      <w:pPr>
        <w:rPr>
          <w:b/>
          <w:bCs/>
          <w:sz w:val="20"/>
          <w:szCs w:val="20"/>
        </w:rPr>
      </w:pPr>
      <w:r w:rsidRPr="00956BB4">
        <w:rPr>
          <w:b/>
          <w:bCs/>
          <w:noProof/>
          <w:sz w:val="20"/>
          <w:szCs w:val="20"/>
          <w:lang w:eastAsia="en-GB"/>
        </w:rPr>
        <mc:AlternateContent>
          <mc:Choice Requires="wps">
            <w:drawing>
              <wp:anchor distT="0" distB="0" distL="114300" distR="114300" simplePos="0" relativeHeight="251671552" behindDoc="0" locked="0" layoutInCell="1" allowOverlap="1" wp14:anchorId="3008F383" wp14:editId="6272A97A">
                <wp:simplePos x="0" y="0"/>
                <wp:positionH relativeFrom="column">
                  <wp:align>center</wp:align>
                </wp:positionH>
                <wp:positionV relativeFrom="paragraph">
                  <wp:posOffset>0</wp:posOffset>
                </wp:positionV>
                <wp:extent cx="3886200" cy="32289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28975"/>
                        </a:xfrm>
                        <a:prstGeom prst="rect">
                          <a:avLst/>
                        </a:prstGeom>
                        <a:solidFill>
                          <a:srgbClr val="FFFFFF"/>
                        </a:solidFill>
                        <a:ln w="9525">
                          <a:noFill/>
                          <a:miter lim="800000"/>
                          <a:headEnd/>
                          <a:tailEnd/>
                        </a:ln>
                      </wps:spPr>
                      <wps:txbx>
                        <w:txbxContent>
                          <w:p w14:paraId="4A6A5006" w14:textId="77777777" w:rsidR="00956BB4" w:rsidRDefault="00E96B1C">
                            <w:r>
                              <w:rPr>
                                <w:noProof/>
                                <w:lang w:eastAsia="en-GB"/>
                              </w:rPr>
                              <w:drawing>
                                <wp:inline distT="0" distB="0" distL="0" distR="0" wp14:anchorId="10BDA218" wp14:editId="56001ACE">
                                  <wp:extent cx="3694430" cy="36944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430" cy="3694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8F383" id="_x0000_s1030" type="#_x0000_t202" style="position:absolute;margin-left:0;margin-top:0;width:306pt;height:254.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" stroked="f">
                <v:textbox>
                  <w:txbxContent>
                    <w:p w14:paraId="4A6A5006" w14:textId="77777777" w:rsidR="00956BB4" w:rsidRDefault="00E96B1C">
                      <w:r>
                        <w:rPr>
                          <w:noProof/>
                          <w:lang w:eastAsia="en-GB"/>
                        </w:rPr>
                        <w:drawing>
                          <wp:inline distT="0" distB="0" distL="0" distR="0" wp14:anchorId="10BDA218" wp14:editId="56001ACE">
                            <wp:extent cx="3694430" cy="36944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430" cy="3694430"/>
                                    </a:xfrm>
                                    <a:prstGeom prst="rect">
                                      <a:avLst/>
                                    </a:prstGeom>
                                    <a:noFill/>
                                    <a:ln>
                                      <a:noFill/>
                                    </a:ln>
                                  </pic:spPr>
                                </pic:pic>
                              </a:graphicData>
                            </a:graphic>
                          </wp:inline>
                        </w:drawing>
                      </w:r>
                    </w:p>
                  </w:txbxContent>
                </v:textbox>
              </v:shape>
            </w:pict>
          </mc:Fallback>
        </mc:AlternateContent>
      </w:r>
    </w:p>
    <w:p w14:paraId="0996FED1" w14:textId="77777777" w:rsidR="00956BB4" w:rsidRDefault="00956BB4">
      <w:pPr>
        <w:rPr>
          <w:b/>
          <w:bCs/>
          <w:sz w:val="20"/>
          <w:szCs w:val="20"/>
        </w:rPr>
      </w:pPr>
    </w:p>
    <w:p w14:paraId="00BA5406" w14:textId="77777777" w:rsidR="00F37953" w:rsidRDefault="00F37953">
      <w:pPr>
        <w:rPr>
          <w:rFonts w:ascii="Arial" w:hAnsi="Arial" w:cs="Arial"/>
          <w:b/>
          <w:bCs/>
          <w:color w:val="000000"/>
          <w:sz w:val="20"/>
          <w:szCs w:val="20"/>
        </w:rPr>
      </w:pPr>
      <w:r>
        <w:rPr>
          <w:b/>
          <w:bCs/>
          <w:sz w:val="20"/>
          <w:szCs w:val="20"/>
        </w:rPr>
        <w:br w:type="page"/>
      </w:r>
    </w:p>
    <w:p w14:paraId="07361139" w14:textId="77777777" w:rsidR="004433A2" w:rsidRDefault="004433A2" w:rsidP="004433A2">
      <w:pPr>
        <w:jc w:val="center"/>
        <w:rPr>
          <w:sz w:val="20"/>
          <w:szCs w:val="20"/>
        </w:rPr>
      </w:pPr>
      <w:r>
        <w:rPr>
          <w:noProof/>
          <w:sz w:val="20"/>
          <w:szCs w:val="20"/>
          <w:lang w:eastAsia="en-GB"/>
        </w:rPr>
        <w:lastRenderedPageBreak/>
        <w:drawing>
          <wp:inline distT="0" distB="0" distL="0" distR="0" wp14:anchorId="63DC92B2" wp14:editId="1FF4ADA7">
            <wp:extent cx="5731510" cy="32228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2830"/>
                    </a:xfrm>
                    <a:prstGeom prst="rect">
                      <a:avLst/>
                    </a:prstGeom>
                    <a:noFill/>
                    <a:ln>
                      <a:noFill/>
                    </a:ln>
                  </pic:spPr>
                </pic:pic>
              </a:graphicData>
            </a:graphic>
          </wp:inline>
        </w:drawing>
      </w:r>
    </w:p>
    <w:p w14:paraId="403F5D2C" w14:textId="77777777" w:rsidR="00956BB4" w:rsidRDefault="00956BB4" w:rsidP="004433A2">
      <w:pPr>
        <w:pStyle w:val="Default"/>
        <w:rPr>
          <w:b/>
          <w:bCs/>
          <w:sz w:val="22"/>
          <w:szCs w:val="22"/>
        </w:rPr>
      </w:pPr>
    </w:p>
    <w:p w14:paraId="59E63F6E" w14:textId="77777777" w:rsidR="004433A2" w:rsidRPr="00AC3726" w:rsidRDefault="004433A2" w:rsidP="004433A2">
      <w:pPr>
        <w:pStyle w:val="Default"/>
        <w:rPr>
          <w:rFonts w:ascii="Tahoma" w:hAnsi="Tahoma" w:cs="Tahoma"/>
          <w:sz w:val="22"/>
          <w:szCs w:val="22"/>
        </w:rPr>
      </w:pPr>
      <w:r w:rsidRPr="00AC3726">
        <w:rPr>
          <w:rFonts w:ascii="Tahoma" w:hAnsi="Tahoma" w:cs="Tahoma"/>
          <w:b/>
          <w:bCs/>
          <w:sz w:val="22"/>
          <w:szCs w:val="22"/>
        </w:rPr>
        <w:t xml:space="preserve">St Andrew’s CE (VA) Junior School - about us </w:t>
      </w:r>
    </w:p>
    <w:p w14:paraId="711C4A68" w14:textId="77777777" w:rsidR="004433A2" w:rsidRPr="00AC3726" w:rsidRDefault="004433A2" w:rsidP="004433A2">
      <w:pPr>
        <w:pStyle w:val="Default"/>
        <w:rPr>
          <w:rFonts w:ascii="Tahoma" w:hAnsi="Tahoma" w:cs="Tahoma"/>
          <w:color w:val="auto"/>
        </w:rPr>
      </w:pPr>
    </w:p>
    <w:p w14:paraId="655F63C0" w14:textId="77777777" w:rsidR="000A1B4A" w:rsidRDefault="004433A2" w:rsidP="004433A2">
      <w:pPr>
        <w:pStyle w:val="Default"/>
        <w:rPr>
          <w:rFonts w:ascii="Tahoma" w:hAnsi="Tahoma" w:cs="Tahoma"/>
          <w:color w:val="auto"/>
          <w:sz w:val="20"/>
          <w:szCs w:val="20"/>
        </w:rPr>
      </w:pPr>
      <w:r w:rsidRPr="00AC3726">
        <w:rPr>
          <w:rFonts w:ascii="Tahoma" w:hAnsi="Tahoma" w:cs="Tahoma"/>
          <w:color w:val="auto"/>
          <w:sz w:val="20"/>
          <w:szCs w:val="20"/>
        </w:rPr>
        <w:t>St Andrew’s is a popular two-form entry junior school with 240 pupils on roll. Our school is a Church of England Voluntary Aided School</w:t>
      </w:r>
      <w:r w:rsidR="00DD52AF">
        <w:rPr>
          <w:rFonts w:ascii="Tahoma" w:hAnsi="Tahoma" w:cs="Tahoma"/>
          <w:color w:val="auto"/>
          <w:sz w:val="20"/>
          <w:szCs w:val="20"/>
        </w:rPr>
        <w:t xml:space="preserve"> and w</w:t>
      </w:r>
      <w:r w:rsidRPr="00AC3726">
        <w:rPr>
          <w:rFonts w:ascii="Tahoma" w:hAnsi="Tahoma" w:cs="Tahoma"/>
          <w:color w:val="auto"/>
          <w:sz w:val="20"/>
          <w:szCs w:val="20"/>
        </w:rPr>
        <w:t xml:space="preserve">e actively </w:t>
      </w:r>
      <w:r w:rsidR="000A1B4A">
        <w:rPr>
          <w:rFonts w:ascii="Tahoma" w:hAnsi="Tahoma" w:cs="Tahoma"/>
          <w:color w:val="auto"/>
          <w:sz w:val="20"/>
          <w:szCs w:val="20"/>
        </w:rPr>
        <w:t xml:space="preserve">foster a Christian environment. </w:t>
      </w:r>
      <w:r w:rsidR="000A1B4A" w:rsidRPr="00AC3726">
        <w:rPr>
          <w:rFonts w:ascii="Tahoma" w:hAnsi="Tahoma" w:cs="Tahoma"/>
          <w:color w:val="auto"/>
          <w:sz w:val="20"/>
          <w:szCs w:val="20"/>
        </w:rPr>
        <w:t xml:space="preserve">Our strong links with St. Martin’s Church </w:t>
      </w:r>
      <w:proofErr w:type="gramStart"/>
      <w:r w:rsidR="000A1B4A" w:rsidRPr="00AC3726">
        <w:rPr>
          <w:rFonts w:ascii="Tahoma" w:hAnsi="Tahoma" w:cs="Tahoma"/>
          <w:color w:val="auto"/>
          <w:sz w:val="20"/>
          <w:szCs w:val="20"/>
        </w:rPr>
        <w:t>mean</w:t>
      </w:r>
      <w:proofErr w:type="gramEnd"/>
      <w:r w:rsidR="000A1B4A" w:rsidRPr="00AC3726">
        <w:rPr>
          <w:rFonts w:ascii="Tahoma" w:hAnsi="Tahoma" w:cs="Tahoma"/>
          <w:color w:val="auto"/>
          <w:sz w:val="20"/>
          <w:szCs w:val="20"/>
        </w:rPr>
        <w:t xml:space="preserve"> that the clergy lead worship regularly </w:t>
      </w:r>
      <w:r w:rsidR="00D569F8">
        <w:rPr>
          <w:rFonts w:ascii="Tahoma" w:hAnsi="Tahoma" w:cs="Tahoma"/>
          <w:color w:val="auto"/>
          <w:sz w:val="20"/>
          <w:szCs w:val="20"/>
        </w:rPr>
        <w:t xml:space="preserve">in school </w:t>
      </w:r>
      <w:r w:rsidR="000A1B4A" w:rsidRPr="00AC3726">
        <w:rPr>
          <w:rFonts w:ascii="Tahoma" w:hAnsi="Tahoma" w:cs="Tahoma"/>
          <w:color w:val="auto"/>
          <w:sz w:val="20"/>
          <w:szCs w:val="20"/>
        </w:rPr>
        <w:t>and</w:t>
      </w:r>
      <w:r w:rsidR="000A1B4A">
        <w:rPr>
          <w:rFonts w:ascii="Tahoma" w:hAnsi="Tahoma" w:cs="Tahoma"/>
          <w:color w:val="auto"/>
          <w:sz w:val="20"/>
          <w:szCs w:val="20"/>
        </w:rPr>
        <w:t xml:space="preserve"> we hold services in the church</w:t>
      </w:r>
      <w:r w:rsidR="00716E0F">
        <w:rPr>
          <w:rFonts w:ascii="Tahoma" w:hAnsi="Tahoma" w:cs="Tahoma"/>
          <w:color w:val="auto"/>
          <w:sz w:val="20"/>
          <w:szCs w:val="20"/>
        </w:rPr>
        <w:t>.</w:t>
      </w:r>
      <w:r w:rsidR="000A1B4A">
        <w:rPr>
          <w:rFonts w:ascii="Tahoma" w:hAnsi="Tahoma" w:cs="Tahoma"/>
          <w:color w:val="auto"/>
          <w:sz w:val="20"/>
          <w:szCs w:val="20"/>
        </w:rPr>
        <w:t xml:space="preserve"> </w:t>
      </w:r>
    </w:p>
    <w:p w14:paraId="1782B337" w14:textId="77777777" w:rsidR="00716E0F" w:rsidRPr="00AC3726" w:rsidRDefault="00716E0F" w:rsidP="004433A2">
      <w:pPr>
        <w:pStyle w:val="Default"/>
        <w:rPr>
          <w:rFonts w:ascii="Tahoma" w:hAnsi="Tahoma" w:cs="Tahoma"/>
          <w:color w:val="auto"/>
          <w:sz w:val="20"/>
          <w:szCs w:val="20"/>
        </w:rPr>
      </w:pPr>
    </w:p>
    <w:p w14:paraId="0C21FF21" w14:textId="77777777" w:rsidR="000A1B4A" w:rsidRDefault="004433A2" w:rsidP="004433A2">
      <w:pPr>
        <w:pStyle w:val="Default"/>
        <w:rPr>
          <w:rFonts w:ascii="Tahoma" w:hAnsi="Tahoma" w:cs="Tahoma"/>
          <w:color w:val="auto"/>
          <w:sz w:val="20"/>
          <w:szCs w:val="20"/>
        </w:rPr>
      </w:pPr>
      <w:r w:rsidRPr="00AC3726">
        <w:rPr>
          <w:rFonts w:ascii="Tahoma" w:hAnsi="Tahoma" w:cs="Tahoma"/>
          <w:color w:val="auto"/>
          <w:sz w:val="20"/>
          <w:szCs w:val="20"/>
        </w:rPr>
        <w:t>We</w:t>
      </w:r>
      <w:r w:rsidR="000A1B4A">
        <w:rPr>
          <w:rFonts w:ascii="Tahoma" w:hAnsi="Tahoma" w:cs="Tahoma"/>
          <w:color w:val="auto"/>
          <w:sz w:val="20"/>
          <w:szCs w:val="20"/>
        </w:rPr>
        <w:t xml:space="preserve"> aim</w:t>
      </w:r>
      <w:r w:rsidRPr="00AC3726">
        <w:rPr>
          <w:rFonts w:ascii="Tahoma" w:hAnsi="Tahoma" w:cs="Tahoma"/>
          <w:color w:val="auto"/>
          <w:sz w:val="20"/>
          <w:szCs w:val="20"/>
        </w:rPr>
        <w:t xml:space="preserve"> </w:t>
      </w:r>
      <w:r w:rsidR="000A1B4A">
        <w:rPr>
          <w:rFonts w:ascii="Tahoma" w:hAnsi="Tahoma" w:cs="Tahoma"/>
          <w:color w:val="auto"/>
          <w:sz w:val="20"/>
          <w:szCs w:val="20"/>
        </w:rPr>
        <w:t xml:space="preserve">to provide </w:t>
      </w:r>
      <w:r w:rsidRPr="00AC3726">
        <w:rPr>
          <w:rFonts w:ascii="Tahoma" w:hAnsi="Tahoma" w:cs="Tahoma"/>
          <w:color w:val="auto"/>
          <w:sz w:val="20"/>
          <w:szCs w:val="20"/>
        </w:rPr>
        <w:t xml:space="preserve">our children </w:t>
      </w:r>
      <w:r w:rsidR="000A1B4A">
        <w:rPr>
          <w:rFonts w:ascii="Tahoma" w:hAnsi="Tahoma" w:cs="Tahoma"/>
          <w:color w:val="auto"/>
          <w:sz w:val="20"/>
          <w:szCs w:val="20"/>
        </w:rPr>
        <w:t>with a broad and balanced curriculum to allow them to thrive and we provide them with many memorable experiences beyond the classroom to support this.</w:t>
      </w:r>
    </w:p>
    <w:p w14:paraId="0F4546AB" w14:textId="77777777" w:rsidR="000A1B4A" w:rsidRDefault="000A1B4A" w:rsidP="004433A2">
      <w:pPr>
        <w:pStyle w:val="Default"/>
        <w:rPr>
          <w:rFonts w:ascii="Tahoma" w:hAnsi="Tahoma" w:cs="Tahoma"/>
          <w:color w:val="auto"/>
          <w:sz w:val="20"/>
          <w:szCs w:val="20"/>
        </w:rPr>
      </w:pPr>
    </w:p>
    <w:p w14:paraId="6FB4D201" w14:textId="77777777" w:rsidR="000A1B4A" w:rsidRDefault="004433A2" w:rsidP="004433A2">
      <w:pPr>
        <w:pStyle w:val="Default"/>
        <w:rPr>
          <w:rFonts w:ascii="Tahoma" w:hAnsi="Tahoma" w:cs="Tahoma"/>
          <w:color w:val="auto"/>
          <w:sz w:val="20"/>
          <w:szCs w:val="20"/>
        </w:rPr>
      </w:pPr>
      <w:r w:rsidRPr="00AC3726">
        <w:rPr>
          <w:rFonts w:ascii="Tahoma" w:hAnsi="Tahoma" w:cs="Tahoma"/>
          <w:color w:val="auto"/>
          <w:sz w:val="20"/>
          <w:szCs w:val="20"/>
        </w:rPr>
        <w:t xml:space="preserve">We work closely with </w:t>
      </w:r>
      <w:r w:rsidR="00D569F8">
        <w:rPr>
          <w:rFonts w:ascii="Tahoma" w:hAnsi="Tahoma" w:cs="Tahoma"/>
          <w:color w:val="auto"/>
          <w:sz w:val="20"/>
          <w:szCs w:val="20"/>
        </w:rPr>
        <w:t>our</w:t>
      </w:r>
      <w:r w:rsidRPr="00AC3726">
        <w:rPr>
          <w:rFonts w:ascii="Tahoma" w:hAnsi="Tahoma" w:cs="Tahoma"/>
          <w:color w:val="auto"/>
          <w:sz w:val="20"/>
          <w:szCs w:val="20"/>
        </w:rPr>
        <w:t xml:space="preserve"> neighbouring Infant school to ensure a smooth transition to the Junior School. </w:t>
      </w:r>
    </w:p>
    <w:p w14:paraId="06E95FEF" w14:textId="77777777" w:rsidR="000A1B4A" w:rsidRDefault="000A1B4A" w:rsidP="004433A2">
      <w:pPr>
        <w:pStyle w:val="Default"/>
        <w:rPr>
          <w:rFonts w:ascii="Tahoma" w:hAnsi="Tahoma" w:cs="Tahoma"/>
          <w:color w:val="auto"/>
          <w:sz w:val="20"/>
          <w:szCs w:val="20"/>
        </w:rPr>
      </w:pPr>
    </w:p>
    <w:p w14:paraId="42121922" w14:textId="77777777" w:rsidR="000A1B4A" w:rsidRPr="00AC3726" w:rsidRDefault="000A1B4A" w:rsidP="004433A2">
      <w:pPr>
        <w:pStyle w:val="Default"/>
        <w:rPr>
          <w:rFonts w:ascii="Tahoma" w:hAnsi="Tahoma" w:cs="Tahoma"/>
          <w:color w:val="auto"/>
          <w:sz w:val="20"/>
          <w:szCs w:val="20"/>
        </w:rPr>
      </w:pPr>
      <w:r>
        <w:rPr>
          <w:rFonts w:ascii="Tahoma" w:hAnsi="Tahoma" w:cs="Tahoma"/>
          <w:color w:val="auto"/>
          <w:sz w:val="20"/>
          <w:szCs w:val="20"/>
        </w:rPr>
        <w:t>Nurturing the emotional health and wellbeing of our children and staff is at the heart of everything we do. We have two learning mentors who work alongside the staff to ensure the safety and wellbeing of all our pupils.</w:t>
      </w:r>
    </w:p>
    <w:p w14:paraId="4B5B07DD" w14:textId="77777777" w:rsidR="004433A2" w:rsidRDefault="004433A2" w:rsidP="004433A2">
      <w:pPr>
        <w:pStyle w:val="Default"/>
        <w:rPr>
          <w:color w:val="auto"/>
        </w:rPr>
      </w:pPr>
    </w:p>
    <w:p w14:paraId="7E49934E" w14:textId="77777777" w:rsidR="00DB1079" w:rsidRDefault="000A1B4A" w:rsidP="004433A2">
      <w:pPr>
        <w:pStyle w:val="Default"/>
        <w:rPr>
          <w:color w:val="auto"/>
        </w:rPr>
      </w:pPr>
      <w:r w:rsidRPr="00DB1079">
        <w:rPr>
          <w:noProof/>
          <w:color w:val="FF0000"/>
          <w:lang w:eastAsia="en-GB"/>
        </w:rPr>
        <mc:AlternateContent>
          <mc:Choice Requires="wps">
            <w:drawing>
              <wp:anchor distT="0" distB="0" distL="114300" distR="114300" simplePos="0" relativeHeight="251673600" behindDoc="0" locked="0" layoutInCell="1" allowOverlap="1" wp14:anchorId="08B6A43B" wp14:editId="61C726A0">
                <wp:simplePos x="0" y="0"/>
                <wp:positionH relativeFrom="column">
                  <wp:posOffset>2886075</wp:posOffset>
                </wp:positionH>
                <wp:positionV relativeFrom="paragraph">
                  <wp:posOffset>14605</wp:posOffset>
                </wp:positionV>
                <wp:extent cx="2628900" cy="30099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09900"/>
                        </a:xfrm>
                        <a:prstGeom prst="rect">
                          <a:avLst/>
                        </a:prstGeom>
                        <a:noFill/>
                        <a:ln w="9525">
                          <a:noFill/>
                          <a:miter lim="800000"/>
                          <a:headEnd/>
                          <a:tailEnd/>
                        </a:ln>
                      </wps:spPr>
                      <wps:txbx>
                        <w:txbxContent>
                          <w:p w14:paraId="137FA837" w14:textId="77777777" w:rsidR="00B81B7E" w:rsidRDefault="00783562">
                            <w:r>
                              <w:rPr>
                                <w:noProof/>
                                <w:lang w:eastAsia="en-GB"/>
                              </w:rPr>
                              <w:drawing>
                                <wp:inline distT="0" distB="0" distL="0" distR="0" wp14:anchorId="5D11317E" wp14:editId="77A494BF">
                                  <wp:extent cx="2437130" cy="1685249"/>
                                  <wp:effectExtent l="0" t="0" r="1270" b="0"/>
                                  <wp:docPr id="4" name="Picture 4" descr="St Andrew's CE (VA)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s CE (VA) Junior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130" cy="1685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6A43B" id="_x0000_s1031" type="#_x0000_t202" style="position:absolute;margin-left:227.25pt;margin-top:1.15pt;width:207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" filled="f" stroked="f">
                <v:textbox>
                  <w:txbxContent>
                    <w:p w14:paraId="137FA837" w14:textId="77777777" w:rsidR="00B81B7E" w:rsidRDefault="00783562">
                      <w:r>
                        <w:rPr>
                          <w:noProof/>
                          <w:lang w:eastAsia="en-GB"/>
                        </w:rPr>
                        <w:drawing>
                          <wp:inline distT="0" distB="0" distL="0" distR="0" wp14:anchorId="5D11317E" wp14:editId="77A494BF">
                            <wp:extent cx="2437130" cy="1685249"/>
                            <wp:effectExtent l="0" t="0" r="1270" b="0"/>
                            <wp:docPr id="4" name="Picture 4" descr="St Andrew's CE (VA)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s CE (VA) Junior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130" cy="1685249"/>
                                    </a:xfrm>
                                    <a:prstGeom prst="rect">
                                      <a:avLst/>
                                    </a:prstGeom>
                                    <a:noFill/>
                                    <a:ln>
                                      <a:noFill/>
                                    </a:ln>
                                  </pic:spPr>
                                </pic:pic>
                              </a:graphicData>
                            </a:graphic>
                          </wp:inline>
                        </w:drawing>
                      </w:r>
                    </w:p>
                  </w:txbxContent>
                </v:textbox>
              </v:shape>
            </w:pict>
          </mc:Fallback>
        </mc:AlternateContent>
      </w:r>
      <w:r w:rsidRPr="00DB1079">
        <w:rPr>
          <w:noProof/>
          <w:color w:val="FF0000"/>
          <w:sz w:val="20"/>
          <w:szCs w:val="20"/>
          <w:lang w:eastAsia="en-GB"/>
        </w:rPr>
        <mc:AlternateContent>
          <mc:Choice Requires="wps">
            <w:drawing>
              <wp:anchor distT="0" distB="0" distL="114300" distR="114300" simplePos="0" relativeHeight="251667456" behindDoc="0" locked="0" layoutInCell="1" allowOverlap="1" wp14:anchorId="3021B4FF" wp14:editId="1829718E">
                <wp:simplePos x="0" y="0"/>
                <wp:positionH relativeFrom="column">
                  <wp:posOffset>0</wp:posOffset>
                </wp:positionH>
                <wp:positionV relativeFrom="paragraph">
                  <wp:posOffset>71755</wp:posOffset>
                </wp:positionV>
                <wp:extent cx="2438400" cy="29527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952750"/>
                        </a:xfrm>
                        <a:prstGeom prst="rect">
                          <a:avLst/>
                        </a:prstGeom>
                        <a:solidFill>
                          <a:schemeClr val="bg1">
                            <a:lumMod val="95000"/>
                          </a:schemeClr>
                        </a:solidFill>
                        <a:ln w="15875">
                          <a:solidFill>
                            <a:srgbClr val="000000"/>
                          </a:solidFill>
                          <a:miter lim="800000"/>
                          <a:headEnd/>
                          <a:tailEnd/>
                        </a:ln>
                      </wps:spPr>
                      <wps:txbx>
                        <w:txbxContent>
                          <w:p w14:paraId="7715A8E4" w14:textId="77777777" w:rsidR="00E01CE1" w:rsidRPr="00074FD3" w:rsidRDefault="00B81B7E" w:rsidP="00B81B7E">
                            <w:pPr>
                              <w:pStyle w:val="Default"/>
                              <w:rPr>
                                <w:b/>
                                <w:bCs/>
                                <w:color w:val="auto"/>
                                <w:sz w:val="20"/>
                                <w:szCs w:val="20"/>
                              </w:rPr>
                            </w:pPr>
                            <w:r w:rsidRPr="00074FD3">
                              <w:rPr>
                                <w:b/>
                                <w:bCs/>
                                <w:color w:val="auto"/>
                                <w:sz w:val="20"/>
                                <w:szCs w:val="20"/>
                              </w:rPr>
                              <w:t>Ofsted 20</w:t>
                            </w:r>
                            <w:r w:rsidR="00DA646A" w:rsidRPr="00074FD3">
                              <w:rPr>
                                <w:b/>
                                <w:bCs/>
                                <w:color w:val="auto"/>
                                <w:sz w:val="20"/>
                                <w:szCs w:val="20"/>
                              </w:rPr>
                              <w:t>22</w:t>
                            </w:r>
                            <w:r w:rsidRPr="00074FD3">
                              <w:rPr>
                                <w:b/>
                                <w:bCs/>
                                <w:color w:val="auto"/>
                                <w:sz w:val="20"/>
                                <w:szCs w:val="20"/>
                              </w:rPr>
                              <w:t xml:space="preserve"> </w:t>
                            </w:r>
                          </w:p>
                          <w:p w14:paraId="14FD3A60" w14:textId="77777777" w:rsidR="00E01CE1" w:rsidRPr="00E76D6F" w:rsidRDefault="00E76D6F" w:rsidP="00B81B7E">
                            <w:pPr>
                              <w:pStyle w:val="Default"/>
                              <w:rPr>
                                <w:i/>
                                <w:sz w:val="20"/>
                                <w:szCs w:val="20"/>
                              </w:rPr>
                            </w:pPr>
                            <w:r w:rsidRPr="00074FD3">
                              <w:rPr>
                                <w:i/>
                                <w:sz w:val="20"/>
                                <w:szCs w:val="20"/>
                              </w:rPr>
                              <w:t>‘Leaders prioritise staff well-being and have taken active steps to reduce workload. They provide high levels of guidance and support to teachers in the early stages of their career. There is a very special team ethos. Everyone pulls together to achieve the best outcomes for pupils.’</w:t>
                            </w:r>
                          </w:p>
                          <w:p w14:paraId="51B53EFA" w14:textId="77777777" w:rsidR="00E76D6F" w:rsidRPr="00E76D6F" w:rsidRDefault="00E76D6F" w:rsidP="00B81B7E">
                            <w:pPr>
                              <w:pStyle w:val="Default"/>
                              <w:rPr>
                                <w:rFonts w:ascii="Tahoma" w:hAnsi="Tahoma" w:cs="Tahoma"/>
                                <w:i/>
                                <w:color w:val="auto"/>
                                <w:sz w:val="18"/>
                                <w:szCs w:val="18"/>
                              </w:rPr>
                            </w:pPr>
                          </w:p>
                          <w:p w14:paraId="313DEF50" w14:textId="77777777" w:rsidR="00E76D6F" w:rsidRPr="00E76D6F" w:rsidRDefault="00B81B7E" w:rsidP="00B81B7E">
                            <w:pPr>
                              <w:pStyle w:val="Default"/>
                              <w:rPr>
                                <w:b/>
                                <w:bCs/>
                                <w:color w:val="auto"/>
                                <w:sz w:val="20"/>
                                <w:szCs w:val="20"/>
                              </w:rPr>
                            </w:pPr>
                            <w:r>
                              <w:rPr>
                                <w:b/>
                                <w:bCs/>
                                <w:color w:val="auto"/>
                                <w:sz w:val="20"/>
                                <w:szCs w:val="20"/>
                              </w:rPr>
                              <w:t xml:space="preserve">SIAMs Report 2017 </w:t>
                            </w:r>
                          </w:p>
                          <w:p w14:paraId="30129885" w14:textId="77777777" w:rsidR="00B81B7E" w:rsidRDefault="00B81B7E" w:rsidP="00B81B7E">
                            <w:pPr>
                              <w:pStyle w:val="Default"/>
                              <w:rPr>
                                <w:color w:val="auto"/>
                                <w:sz w:val="20"/>
                                <w:szCs w:val="20"/>
                              </w:rPr>
                            </w:pPr>
                            <w:r>
                              <w:rPr>
                                <w:color w:val="auto"/>
                                <w:sz w:val="20"/>
                                <w:szCs w:val="20"/>
                              </w:rPr>
                              <w:t>‘</w:t>
                            </w:r>
                            <w:r>
                              <w:rPr>
                                <w:i/>
                                <w:iCs/>
                                <w:color w:val="auto"/>
                                <w:sz w:val="20"/>
                                <w:szCs w:val="20"/>
                              </w:rPr>
                              <w:t xml:space="preserve">Leaders share a vision for the school based on Christian values. The school is well led by the headteacher and there is overall confidence in the leadership team and the direction in which it is taking the school. Staff feel enabled and well supported’ </w:t>
                            </w:r>
                          </w:p>
                          <w:p w14:paraId="5471F298" w14:textId="77777777" w:rsidR="00B81B7E" w:rsidRDefault="00B81B7E" w:rsidP="00B81B7E">
                            <w:pPr>
                              <w:pStyle w:val="Default"/>
                              <w:rPr>
                                <w:color w:val="auto"/>
                              </w:rPr>
                            </w:pPr>
                          </w:p>
                          <w:p w14:paraId="3274879D" w14:textId="77777777" w:rsidR="00956BB4" w:rsidRDefault="00956B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B4FF" id="_x0000_s1032" type="#_x0000_t202" style="position:absolute;margin-left:0;margin-top:5.65pt;width:192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" fillcolor="#f2f2f2 [3052]" strokeweight="1.25pt">
                <v:textbox>
                  <w:txbxContent>
                    <w:p w14:paraId="7715A8E4" w14:textId="77777777" w:rsidR="00E01CE1" w:rsidRPr="00074FD3" w:rsidRDefault="00B81B7E" w:rsidP="00B81B7E">
                      <w:pPr>
                        <w:pStyle w:val="Default"/>
                        <w:rPr>
                          <w:b/>
                          <w:bCs/>
                          <w:color w:val="auto"/>
                          <w:sz w:val="20"/>
                          <w:szCs w:val="20"/>
                        </w:rPr>
                      </w:pPr>
                      <w:r w:rsidRPr="00074FD3">
                        <w:rPr>
                          <w:b/>
                          <w:bCs/>
                          <w:color w:val="auto"/>
                          <w:sz w:val="20"/>
                          <w:szCs w:val="20"/>
                        </w:rPr>
                        <w:t>Ofsted 20</w:t>
                      </w:r>
                      <w:r w:rsidR="00DA646A" w:rsidRPr="00074FD3">
                        <w:rPr>
                          <w:b/>
                          <w:bCs/>
                          <w:color w:val="auto"/>
                          <w:sz w:val="20"/>
                          <w:szCs w:val="20"/>
                        </w:rPr>
                        <w:t>22</w:t>
                      </w:r>
                      <w:r w:rsidRPr="00074FD3">
                        <w:rPr>
                          <w:b/>
                          <w:bCs/>
                          <w:color w:val="auto"/>
                          <w:sz w:val="20"/>
                          <w:szCs w:val="20"/>
                        </w:rPr>
                        <w:t xml:space="preserve"> </w:t>
                      </w:r>
                    </w:p>
                    <w:p w14:paraId="14FD3A60" w14:textId="77777777" w:rsidR="00E01CE1" w:rsidRPr="00E76D6F" w:rsidRDefault="00E76D6F" w:rsidP="00B81B7E">
                      <w:pPr>
                        <w:pStyle w:val="Default"/>
                        <w:rPr>
                          <w:i/>
                          <w:sz w:val="20"/>
                          <w:szCs w:val="20"/>
                        </w:rPr>
                      </w:pPr>
                      <w:r w:rsidRPr="00074FD3">
                        <w:rPr>
                          <w:i/>
                          <w:sz w:val="20"/>
                          <w:szCs w:val="20"/>
                        </w:rPr>
                        <w:t>‘Leaders prioritise staff well-being and have taken active steps to reduce workload. They provide high levels of guidance and support to teachers in the early stages of their career. There is a very special team ethos. Everyone pulls together to achieve the best outcomes for pupils.’</w:t>
                      </w:r>
                    </w:p>
                    <w:p w14:paraId="51B53EFA" w14:textId="77777777" w:rsidR="00E76D6F" w:rsidRPr="00E76D6F" w:rsidRDefault="00E76D6F" w:rsidP="00B81B7E">
                      <w:pPr>
                        <w:pStyle w:val="Default"/>
                        <w:rPr>
                          <w:rFonts w:ascii="Tahoma" w:hAnsi="Tahoma" w:cs="Tahoma"/>
                          <w:i/>
                          <w:color w:val="auto"/>
                          <w:sz w:val="18"/>
                          <w:szCs w:val="18"/>
                        </w:rPr>
                      </w:pPr>
                    </w:p>
                    <w:p w14:paraId="313DEF50" w14:textId="77777777" w:rsidR="00E76D6F" w:rsidRPr="00E76D6F" w:rsidRDefault="00B81B7E" w:rsidP="00B81B7E">
                      <w:pPr>
                        <w:pStyle w:val="Default"/>
                        <w:rPr>
                          <w:b/>
                          <w:bCs/>
                          <w:color w:val="auto"/>
                          <w:sz w:val="20"/>
                          <w:szCs w:val="20"/>
                        </w:rPr>
                      </w:pPr>
                      <w:r>
                        <w:rPr>
                          <w:b/>
                          <w:bCs/>
                          <w:color w:val="auto"/>
                          <w:sz w:val="20"/>
                          <w:szCs w:val="20"/>
                        </w:rPr>
                        <w:t xml:space="preserve">SIAMs Report 2017 </w:t>
                      </w:r>
                    </w:p>
                    <w:p w14:paraId="30129885" w14:textId="77777777" w:rsidR="00B81B7E" w:rsidRDefault="00B81B7E" w:rsidP="00B81B7E">
                      <w:pPr>
                        <w:pStyle w:val="Default"/>
                        <w:rPr>
                          <w:color w:val="auto"/>
                          <w:sz w:val="20"/>
                          <w:szCs w:val="20"/>
                        </w:rPr>
                      </w:pPr>
                      <w:r>
                        <w:rPr>
                          <w:color w:val="auto"/>
                          <w:sz w:val="20"/>
                          <w:szCs w:val="20"/>
                        </w:rPr>
                        <w:t>‘</w:t>
                      </w:r>
                      <w:r>
                        <w:rPr>
                          <w:i/>
                          <w:iCs/>
                          <w:color w:val="auto"/>
                          <w:sz w:val="20"/>
                          <w:szCs w:val="20"/>
                        </w:rPr>
                        <w:t xml:space="preserve">Leaders share a vision for the school based on Christian values. The school is well led by the headteacher and there is overall confidence in the leadership team and the direction in which it is taking the school. Staff feel enabled and well supported’ </w:t>
                      </w:r>
                    </w:p>
                    <w:p w14:paraId="5471F298" w14:textId="77777777" w:rsidR="00B81B7E" w:rsidRDefault="00B81B7E" w:rsidP="00B81B7E">
                      <w:pPr>
                        <w:pStyle w:val="Default"/>
                        <w:rPr>
                          <w:color w:val="auto"/>
                        </w:rPr>
                      </w:pPr>
                    </w:p>
                    <w:p w14:paraId="3274879D" w14:textId="77777777" w:rsidR="00956BB4" w:rsidRDefault="00956BB4"/>
                  </w:txbxContent>
                </v:textbox>
              </v:shape>
            </w:pict>
          </mc:Fallback>
        </mc:AlternateContent>
      </w:r>
    </w:p>
    <w:p w14:paraId="67A5185C" w14:textId="77777777" w:rsidR="00783562" w:rsidRDefault="00783562" w:rsidP="00B81B7E">
      <w:pPr>
        <w:rPr>
          <w:rFonts w:ascii="Arial" w:hAnsi="Arial" w:cs="Arial"/>
          <w:sz w:val="20"/>
          <w:szCs w:val="20"/>
        </w:rPr>
      </w:pPr>
    </w:p>
    <w:p w14:paraId="43A47988" w14:textId="77777777" w:rsidR="0076438D" w:rsidRDefault="0076438D" w:rsidP="00B81B7E">
      <w:pPr>
        <w:rPr>
          <w:rFonts w:ascii="Arial" w:hAnsi="Arial" w:cs="Arial"/>
          <w:sz w:val="20"/>
          <w:szCs w:val="20"/>
        </w:rPr>
      </w:pPr>
    </w:p>
    <w:p w14:paraId="17D736C4" w14:textId="77777777" w:rsidR="0076438D" w:rsidRDefault="0076438D" w:rsidP="00B81B7E">
      <w:pPr>
        <w:rPr>
          <w:rFonts w:ascii="Arial" w:hAnsi="Arial" w:cs="Arial"/>
          <w:sz w:val="20"/>
          <w:szCs w:val="20"/>
        </w:rPr>
      </w:pPr>
    </w:p>
    <w:p w14:paraId="365CC74F" w14:textId="77777777" w:rsidR="0076438D" w:rsidRDefault="0076438D" w:rsidP="00B81B7E">
      <w:pPr>
        <w:rPr>
          <w:rFonts w:ascii="Arial" w:hAnsi="Arial" w:cs="Arial"/>
          <w:sz w:val="20"/>
          <w:szCs w:val="20"/>
        </w:rPr>
      </w:pPr>
    </w:p>
    <w:p w14:paraId="2056EDD4" w14:textId="77777777" w:rsidR="0076438D" w:rsidRDefault="0076438D" w:rsidP="00B81B7E">
      <w:pPr>
        <w:rPr>
          <w:rFonts w:ascii="Arial" w:hAnsi="Arial" w:cs="Arial"/>
          <w:sz w:val="20"/>
          <w:szCs w:val="20"/>
        </w:rPr>
      </w:pPr>
    </w:p>
    <w:p w14:paraId="41EEA679" w14:textId="77777777" w:rsidR="0076438D" w:rsidRDefault="0076438D" w:rsidP="00B81B7E">
      <w:pPr>
        <w:rPr>
          <w:rFonts w:ascii="Arial" w:hAnsi="Arial" w:cs="Arial"/>
          <w:sz w:val="20"/>
          <w:szCs w:val="20"/>
        </w:rPr>
      </w:pPr>
    </w:p>
    <w:p w14:paraId="7B753C3B" w14:textId="77777777" w:rsidR="0076438D" w:rsidRDefault="0076438D" w:rsidP="00B81B7E">
      <w:pPr>
        <w:rPr>
          <w:rFonts w:ascii="Arial" w:hAnsi="Arial" w:cs="Arial"/>
          <w:sz w:val="20"/>
          <w:szCs w:val="20"/>
        </w:rPr>
      </w:pPr>
    </w:p>
    <w:p w14:paraId="5B94A030" w14:textId="77777777" w:rsidR="0076438D" w:rsidRDefault="0076438D" w:rsidP="00B81B7E">
      <w:pPr>
        <w:rPr>
          <w:rFonts w:ascii="Arial" w:hAnsi="Arial" w:cs="Arial"/>
          <w:sz w:val="20"/>
          <w:szCs w:val="20"/>
        </w:rPr>
      </w:pPr>
    </w:p>
    <w:p w14:paraId="6FD23BE8" w14:textId="77777777" w:rsidR="004433A2" w:rsidRPr="003C24F3" w:rsidRDefault="00D569F8" w:rsidP="00B81B7E">
      <w:pPr>
        <w:rPr>
          <w:rFonts w:cs="Arial"/>
          <w:b/>
          <w:i/>
          <w:sz w:val="32"/>
          <w:szCs w:val="32"/>
        </w:rPr>
      </w:pPr>
      <w:r>
        <w:rPr>
          <w:rFonts w:cs="Arial"/>
          <w:b/>
          <w:i/>
          <w:sz w:val="32"/>
          <w:szCs w:val="32"/>
        </w:rPr>
        <w:lastRenderedPageBreak/>
        <w:t>J</w:t>
      </w:r>
      <w:r w:rsidR="0076438D" w:rsidRPr="003C24F3">
        <w:rPr>
          <w:rFonts w:cs="Arial"/>
          <w:b/>
          <w:i/>
          <w:sz w:val="32"/>
          <w:szCs w:val="32"/>
        </w:rPr>
        <w:t>ob description</w:t>
      </w:r>
    </w:p>
    <w:p w14:paraId="6F5137C0" w14:textId="4AED628A" w:rsidR="00D90A09" w:rsidRPr="00D90A09" w:rsidRDefault="00D90A09" w:rsidP="00D90A09">
      <w:pPr>
        <w:spacing w:after="0" w:line="240" w:lineRule="auto"/>
        <w:ind w:left="2880" w:hanging="2880"/>
        <w:rPr>
          <w:rFonts w:ascii="Tahoma" w:eastAsia="Times New Roman" w:hAnsi="Tahoma" w:cs="Tahoma"/>
          <w:sz w:val="20"/>
          <w:szCs w:val="20"/>
        </w:rPr>
      </w:pPr>
      <w:r w:rsidRPr="00D90A09">
        <w:rPr>
          <w:rFonts w:ascii="Tahoma" w:eastAsia="Times New Roman" w:hAnsi="Tahoma" w:cs="Tahoma"/>
          <w:sz w:val="20"/>
          <w:szCs w:val="20"/>
        </w:rPr>
        <w:t xml:space="preserve">Post: </w:t>
      </w:r>
      <w:r w:rsidRPr="00D90A09">
        <w:rPr>
          <w:rFonts w:ascii="Tahoma" w:eastAsia="Times New Roman" w:hAnsi="Tahoma" w:cs="Tahoma"/>
          <w:sz w:val="20"/>
          <w:szCs w:val="20"/>
        </w:rPr>
        <w:tab/>
        <w:t xml:space="preserve">KS2 Class Teacher </w:t>
      </w:r>
    </w:p>
    <w:p w14:paraId="19D4C65A" w14:textId="77777777" w:rsidR="00D90A09" w:rsidRPr="00D90A09" w:rsidRDefault="00D90A09" w:rsidP="00D90A09">
      <w:pPr>
        <w:spacing w:after="0" w:line="240" w:lineRule="auto"/>
        <w:rPr>
          <w:rFonts w:ascii="Tahoma" w:eastAsia="Times New Roman" w:hAnsi="Tahoma" w:cs="Tahoma"/>
          <w:sz w:val="20"/>
          <w:szCs w:val="20"/>
        </w:rPr>
      </w:pPr>
      <w:r w:rsidRPr="00D90A09">
        <w:rPr>
          <w:rFonts w:ascii="Tahoma" w:eastAsia="Times New Roman" w:hAnsi="Tahoma" w:cs="Tahoma"/>
          <w:sz w:val="20"/>
          <w:szCs w:val="20"/>
        </w:rPr>
        <w:t>Line manager/s:</w:t>
      </w:r>
      <w:r w:rsidRPr="00D90A09">
        <w:rPr>
          <w:rFonts w:ascii="Tahoma" w:eastAsia="Times New Roman" w:hAnsi="Tahoma" w:cs="Tahoma"/>
          <w:sz w:val="20"/>
          <w:szCs w:val="20"/>
        </w:rPr>
        <w:tab/>
      </w:r>
      <w:r w:rsidRPr="00D90A09">
        <w:rPr>
          <w:rFonts w:ascii="Tahoma" w:eastAsia="Times New Roman" w:hAnsi="Tahoma" w:cs="Tahoma"/>
          <w:sz w:val="20"/>
          <w:szCs w:val="20"/>
        </w:rPr>
        <w:tab/>
      </w:r>
      <w:r w:rsidRPr="00D90A09">
        <w:rPr>
          <w:rFonts w:ascii="Tahoma" w:eastAsia="Times New Roman" w:hAnsi="Tahoma" w:cs="Tahoma"/>
          <w:sz w:val="20"/>
          <w:szCs w:val="20"/>
        </w:rPr>
        <w:tab/>
      </w:r>
      <w:r w:rsidR="00746F17">
        <w:rPr>
          <w:rFonts w:ascii="Tahoma" w:eastAsia="Times New Roman" w:hAnsi="Tahoma" w:cs="Tahoma"/>
          <w:sz w:val="20"/>
          <w:szCs w:val="20"/>
        </w:rPr>
        <w:t xml:space="preserve">Executive </w:t>
      </w:r>
      <w:r w:rsidRPr="00D90A09">
        <w:rPr>
          <w:rFonts w:ascii="Tahoma" w:eastAsia="Times New Roman" w:hAnsi="Tahoma" w:cs="Tahoma"/>
          <w:sz w:val="20"/>
          <w:szCs w:val="20"/>
        </w:rPr>
        <w:t>Headteacher,</w:t>
      </w:r>
      <w:r w:rsidR="00746F17">
        <w:rPr>
          <w:rFonts w:ascii="Tahoma" w:eastAsia="Times New Roman" w:hAnsi="Tahoma" w:cs="Tahoma"/>
          <w:sz w:val="20"/>
          <w:szCs w:val="20"/>
        </w:rPr>
        <w:t xml:space="preserve"> Head of School,</w:t>
      </w:r>
      <w:r w:rsidRPr="00D90A09">
        <w:rPr>
          <w:rFonts w:ascii="Tahoma" w:eastAsia="Times New Roman" w:hAnsi="Tahoma" w:cs="Tahoma"/>
          <w:sz w:val="20"/>
          <w:szCs w:val="20"/>
        </w:rPr>
        <w:t xml:space="preserve"> SLT and the Governing Body</w:t>
      </w:r>
    </w:p>
    <w:p w14:paraId="12CA1914" w14:textId="77777777" w:rsidR="00D90A09" w:rsidRPr="00D90A09" w:rsidRDefault="00D90A09" w:rsidP="00D90A09">
      <w:pPr>
        <w:spacing w:after="0" w:line="240" w:lineRule="auto"/>
        <w:ind w:left="2880" w:hanging="2880"/>
        <w:rPr>
          <w:rFonts w:ascii="Tahoma" w:eastAsia="Times New Roman" w:hAnsi="Tahoma" w:cs="Tahoma"/>
          <w:sz w:val="20"/>
          <w:szCs w:val="20"/>
        </w:rPr>
      </w:pPr>
      <w:r w:rsidRPr="00D90A09">
        <w:rPr>
          <w:rFonts w:ascii="Tahoma" w:eastAsia="Times New Roman" w:hAnsi="Tahoma" w:cs="Tahoma"/>
          <w:sz w:val="20"/>
          <w:szCs w:val="20"/>
        </w:rPr>
        <w:t>Salary and grade:</w:t>
      </w:r>
      <w:r w:rsidRPr="00D90A09">
        <w:rPr>
          <w:rFonts w:ascii="Tahoma" w:eastAsia="Times New Roman" w:hAnsi="Tahoma" w:cs="Tahoma"/>
          <w:sz w:val="20"/>
          <w:szCs w:val="20"/>
        </w:rPr>
        <w:tab/>
      </w:r>
      <w:r w:rsidRPr="00D90A09">
        <w:rPr>
          <w:rFonts w:ascii="Tahoma" w:eastAsia="Times New Roman" w:hAnsi="Tahoma" w:cs="Tahoma"/>
          <w:sz w:val="20"/>
          <w:szCs w:val="20"/>
          <w:lang w:eastAsia="en-GB"/>
        </w:rPr>
        <w:t xml:space="preserve">MPS in line with the current </w:t>
      </w:r>
      <w:r w:rsidRPr="00D90A09">
        <w:rPr>
          <w:rFonts w:ascii="Tahoma" w:eastAsia="Times New Roman" w:hAnsi="Tahoma" w:cs="Tahoma"/>
          <w:i/>
          <w:iCs/>
          <w:sz w:val="20"/>
          <w:szCs w:val="20"/>
          <w:lang w:eastAsia="en-GB"/>
        </w:rPr>
        <w:t xml:space="preserve">School Teachers’ Pay and Conditions Document </w:t>
      </w:r>
    </w:p>
    <w:p w14:paraId="6E30D873" w14:textId="77777777" w:rsidR="00D90A09" w:rsidRPr="00D90A09" w:rsidRDefault="00D90A09" w:rsidP="00D90A09">
      <w:pPr>
        <w:spacing w:after="0" w:line="240" w:lineRule="auto"/>
        <w:ind w:left="2880" w:hanging="2880"/>
        <w:rPr>
          <w:rFonts w:ascii="Tahoma" w:eastAsia="Times New Roman" w:hAnsi="Tahoma" w:cs="Tahoma"/>
          <w:b/>
          <w:sz w:val="20"/>
          <w:szCs w:val="20"/>
        </w:rPr>
      </w:pPr>
      <w:r w:rsidRPr="00D90A09">
        <w:rPr>
          <w:rFonts w:ascii="Tahoma" w:eastAsia="Times New Roman" w:hAnsi="Tahoma" w:cs="Tahoma"/>
          <w:sz w:val="20"/>
          <w:szCs w:val="20"/>
        </w:rPr>
        <w:t>Supervisory responsibilities:</w:t>
      </w:r>
      <w:r w:rsidRPr="00D90A09">
        <w:rPr>
          <w:rFonts w:ascii="Tahoma" w:eastAsia="Times New Roman" w:hAnsi="Tahoma" w:cs="Tahoma"/>
          <w:b/>
          <w:sz w:val="20"/>
          <w:szCs w:val="20"/>
        </w:rPr>
        <w:tab/>
      </w:r>
      <w:r w:rsidRPr="00D90A09">
        <w:rPr>
          <w:rFonts w:ascii="Tahoma" w:eastAsia="Times New Roman" w:hAnsi="Tahoma" w:cs="Tahoma"/>
          <w:sz w:val="20"/>
          <w:szCs w:val="20"/>
        </w:rPr>
        <w:t>The postholder may be responsible for the deployment and supervision of the work of teaching assistants relevant to their responsibilities</w:t>
      </w:r>
    </w:p>
    <w:p w14:paraId="62EC98DB" w14:textId="77777777" w:rsidR="00D90A09" w:rsidRPr="00D90A09" w:rsidRDefault="00D90A09" w:rsidP="00D90A09">
      <w:pPr>
        <w:spacing w:after="0" w:line="240" w:lineRule="auto"/>
        <w:rPr>
          <w:rFonts w:ascii="Tahoma" w:eastAsia="Times New Roman" w:hAnsi="Tahoma" w:cs="Tahoma"/>
          <w:b/>
          <w:sz w:val="20"/>
          <w:szCs w:val="20"/>
        </w:rPr>
      </w:pPr>
    </w:p>
    <w:tbl>
      <w:tblPr>
        <w:tblW w:w="14487" w:type="dxa"/>
        <w:tblLook w:val="0000" w:firstRow="0" w:lastRow="0" w:firstColumn="0" w:lastColumn="0" w:noHBand="0" w:noVBand="0"/>
      </w:tblPr>
      <w:tblGrid>
        <w:gridCol w:w="8613"/>
        <w:gridCol w:w="5874"/>
      </w:tblGrid>
      <w:tr w:rsidR="00D90A09" w:rsidRPr="00D90A09" w14:paraId="11A6D7FF" w14:textId="77777777" w:rsidTr="00CB0E53">
        <w:trPr>
          <w:trHeight w:val="582"/>
        </w:trPr>
        <w:tc>
          <w:tcPr>
            <w:tcW w:w="8613" w:type="dxa"/>
            <w:vAlign w:val="bottom"/>
          </w:tcPr>
          <w:p w14:paraId="29B0E4BF" w14:textId="77777777" w:rsidR="00D90A09" w:rsidRPr="00D90A09" w:rsidRDefault="00D90A09" w:rsidP="00D90A09">
            <w:pPr>
              <w:spacing w:after="0" w:line="240" w:lineRule="auto"/>
              <w:rPr>
                <w:rFonts w:ascii="Tahoma" w:eastAsia="Times New Roman" w:hAnsi="Tahoma" w:cs="Tahoma"/>
                <w:b/>
                <w:color w:val="000080"/>
                <w:sz w:val="20"/>
                <w:szCs w:val="20"/>
                <w:lang w:eastAsia="en-GB"/>
              </w:rPr>
            </w:pPr>
            <w:r w:rsidRPr="00D90A09">
              <w:rPr>
                <w:rFonts w:ascii="Tahoma" w:eastAsia="Times New Roman" w:hAnsi="Tahoma" w:cs="Tahoma"/>
                <w:b/>
                <w:sz w:val="20"/>
                <w:szCs w:val="20"/>
              </w:rPr>
              <w:t>Purpose</w:t>
            </w:r>
          </w:p>
        </w:tc>
        <w:tc>
          <w:tcPr>
            <w:tcW w:w="5874" w:type="dxa"/>
            <w:vAlign w:val="bottom"/>
          </w:tcPr>
          <w:p w14:paraId="02444F67" w14:textId="77777777" w:rsidR="00D90A09" w:rsidRPr="00D90A09" w:rsidRDefault="00D90A09" w:rsidP="00D90A09">
            <w:pPr>
              <w:spacing w:after="0" w:line="240" w:lineRule="auto"/>
              <w:rPr>
                <w:rFonts w:ascii="Tahoma" w:eastAsia="Times New Roman" w:hAnsi="Tahoma" w:cs="Tahoma"/>
                <w:sz w:val="20"/>
                <w:szCs w:val="20"/>
                <w:lang w:eastAsia="en-GB"/>
              </w:rPr>
            </w:pPr>
          </w:p>
        </w:tc>
      </w:tr>
      <w:tr w:rsidR="00D90A09" w:rsidRPr="00D90A09" w14:paraId="1B30519B" w14:textId="77777777" w:rsidTr="00CB0E53">
        <w:tc>
          <w:tcPr>
            <w:tcW w:w="8613" w:type="dxa"/>
          </w:tcPr>
          <w:p w14:paraId="48B9003F" w14:textId="77777777" w:rsidR="00D90A09" w:rsidRPr="00D90A09" w:rsidRDefault="00D90A09" w:rsidP="00D90A09">
            <w:pPr>
              <w:numPr>
                <w:ilvl w:val="0"/>
                <w:numId w:val="7"/>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 xml:space="preserve">Be responsible for the learning and achievement of all pupils in the class/es ensuring equality of opportunity for all </w:t>
            </w:r>
          </w:p>
          <w:p w14:paraId="7C4B3A9D" w14:textId="77777777" w:rsidR="00D90A09" w:rsidRPr="00D90A09" w:rsidRDefault="00D90A09" w:rsidP="00D90A09">
            <w:pPr>
              <w:numPr>
                <w:ilvl w:val="0"/>
                <w:numId w:val="7"/>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Be responsible and accountable for achieving the highest possible standards in work and conduct</w:t>
            </w:r>
          </w:p>
          <w:p w14:paraId="6D148F0B" w14:textId="77777777" w:rsidR="00D90A09" w:rsidRPr="00D90A09" w:rsidRDefault="00D90A09" w:rsidP="00D90A09">
            <w:pPr>
              <w:numPr>
                <w:ilvl w:val="0"/>
                <w:numId w:val="7"/>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Treat pupils with dignity, building relationships rooted in mutual respect, and at all times observing proper boundaries appropriate to a teacher’s professional position</w:t>
            </w:r>
          </w:p>
          <w:p w14:paraId="48C09C7F" w14:textId="77777777" w:rsidR="00D90A09" w:rsidRPr="00D90A09" w:rsidRDefault="00D90A09" w:rsidP="00D90A09">
            <w:pPr>
              <w:numPr>
                <w:ilvl w:val="0"/>
                <w:numId w:val="7"/>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Work proactively and effectively in collaboration and partnership with learners, parents/carers, governors, other staff and external agencies in the best interests of pupils</w:t>
            </w:r>
          </w:p>
          <w:p w14:paraId="20408596" w14:textId="77777777" w:rsidR="00D90A09" w:rsidRPr="00D90A09" w:rsidRDefault="00D90A09" w:rsidP="00D90A09">
            <w:pPr>
              <w:numPr>
                <w:ilvl w:val="0"/>
                <w:numId w:val="7"/>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 xml:space="preserve">Act within, the statutory frameworks, which set out their professional duties and responsibilities and in line with the duties outlined in the current </w:t>
            </w:r>
            <w:r w:rsidRPr="00D90A09">
              <w:rPr>
                <w:rFonts w:ascii="Tahoma" w:eastAsia="Times New Roman" w:hAnsi="Tahoma" w:cs="Tahoma"/>
                <w:i/>
                <w:iCs/>
                <w:sz w:val="20"/>
                <w:szCs w:val="20"/>
                <w:lang w:eastAsia="en-GB"/>
              </w:rPr>
              <w:t>School Teachers Pay and Conditions Document and Teacher Standards (2012)</w:t>
            </w:r>
          </w:p>
          <w:p w14:paraId="66518FFA" w14:textId="77777777" w:rsidR="00D90A09" w:rsidRPr="00D90A09" w:rsidRDefault="00D90A09" w:rsidP="00D90A09">
            <w:pPr>
              <w:numPr>
                <w:ilvl w:val="0"/>
                <w:numId w:val="7"/>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val="en-US" w:eastAsia="en-GB"/>
              </w:rPr>
              <w:t>Take responsibility for promoting and safeguarding the welfare of children and young people within the school</w:t>
            </w:r>
          </w:p>
          <w:p w14:paraId="620D4468" w14:textId="77777777" w:rsidR="00D90A09" w:rsidRPr="00D90A09" w:rsidRDefault="00D90A09" w:rsidP="00D90A09">
            <w:pPr>
              <w:spacing w:after="0" w:line="240" w:lineRule="auto"/>
              <w:ind w:left="720"/>
              <w:rPr>
                <w:rFonts w:ascii="Tahoma" w:eastAsia="Times New Roman" w:hAnsi="Tahoma" w:cs="Tahoma"/>
                <w:b/>
                <w:sz w:val="20"/>
                <w:szCs w:val="20"/>
                <w:lang w:eastAsia="en-GB"/>
              </w:rPr>
            </w:pPr>
          </w:p>
          <w:p w14:paraId="32063AC6" w14:textId="77777777" w:rsidR="00D90A09" w:rsidRPr="00D90A09" w:rsidRDefault="00D90A09" w:rsidP="00D90A09">
            <w:pPr>
              <w:spacing w:after="0" w:line="240" w:lineRule="auto"/>
              <w:rPr>
                <w:rFonts w:ascii="Tahoma" w:eastAsia="Times New Roman" w:hAnsi="Tahoma" w:cs="Tahoma"/>
                <w:b/>
                <w:sz w:val="20"/>
                <w:szCs w:val="20"/>
                <w:lang w:eastAsia="en-GB"/>
              </w:rPr>
            </w:pPr>
            <w:r w:rsidRPr="00D90A09">
              <w:rPr>
                <w:rFonts w:ascii="Tahoma" w:eastAsia="Times New Roman" w:hAnsi="Tahoma" w:cs="Tahoma"/>
                <w:b/>
                <w:sz w:val="20"/>
                <w:szCs w:val="20"/>
                <w:lang w:eastAsia="en-GB"/>
              </w:rPr>
              <w:t>Duties and responsibilities</w:t>
            </w:r>
          </w:p>
          <w:p w14:paraId="34099479" w14:textId="77777777" w:rsidR="00D90A09" w:rsidRPr="00D90A09" w:rsidRDefault="00D90A09" w:rsidP="00D90A09">
            <w:pPr>
              <w:spacing w:after="0" w:line="240" w:lineRule="auto"/>
              <w:rPr>
                <w:rFonts w:ascii="Tahoma" w:eastAsia="Times New Roman" w:hAnsi="Tahoma" w:cs="Tahoma"/>
                <w:sz w:val="20"/>
                <w:szCs w:val="20"/>
                <w:lang w:val="en" w:eastAsia="en-GB"/>
              </w:rPr>
            </w:pPr>
            <w:r w:rsidRPr="00D90A09">
              <w:rPr>
                <w:rFonts w:ascii="Tahoma" w:eastAsia="Times New Roman" w:hAnsi="Tahoma" w:cs="Tahoma"/>
                <w:sz w:val="20"/>
                <w:szCs w:val="20"/>
                <w:lang w:val="en-US" w:eastAsia="en-GB"/>
              </w:rPr>
              <w:t xml:space="preserve">All teachers are required to carry out the duties of a schoolteacher as set out in the current </w:t>
            </w:r>
            <w:hyperlink r:id="rId21" w:history="1">
              <w:r w:rsidRPr="00D90A09">
                <w:rPr>
                  <w:rFonts w:ascii="Tahoma" w:eastAsia="Times New Roman" w:hAnsi="Tahoma" w:cs="Tahoma"/>
                  <w:i/>
                  <w:iCs/>
                  <w:sz w:val="20"/>
                  <w:szCs w:val="20"/>
                  <w:lang w:val="en-US" w:eastAsia="en-GB"/>
                </w:rPr>
                <w:t>School Teachers Pay and Conditions</w:t>
              </w:r>
              <w:r w:rsidRPr="00D90A09">
                <w:rPr>
                  <w:rFonts w:ascii="Tahoma" w:eastAsia="Times New Roman" w:hAnsi="Tahoma" w:cs="Tahoma"/>
                  <w:sz w:val="20"/>
                  <w:szCs w:val="20"/>
                  <w:lang w:val="en-US" w:eastAsia="en-GB"/>
                </w:rPr>
                <w:t xml:space="preserve"> </w:t>
              </w:r>
              <w:r w:rsidRPr="00D90A09">
                <w:rPr>
                  <w:rFonts w:ascii="Tahoma" w:eastAsia="Times New Roman" w:hAnsi="Tahoma" w:cs="Tahoma"/>
                  <w:i/>
                  <w:iCs/>
                  <w:sz w:val="20"/>
                  <w:szCs w:val="20"/>
                  <w:lang w:val="en-US" w:eastAsia="en-GB"/>
                </w:rPr>
                <w:t>Document</w:t>
              </w:r>
            </w:hyperlink>
            <w:r w:rsidRPr="00D90A09">
              <w:rPr>
                <w:rFonts w:ascii="Tahoma" w:eastAsia="Times New Roman" w:hAnsi="Tahoma" w:cs="Tahoma"/>
                <w:i/>
                <w:iCs/>
                <w:sz w:val="20"/>
                <w:szCs w:val="20"/>
                <w:lang w:val="en-US" w:eastAsia="en-GB"/>
              </w:rPr>
              <w:t>.</w:t>
            </w:r>
            <w:r w:rsidRPr="00D90A09">
              <w:rPr>
                <w:rFonts w:ascii="Tahoma" w:eastAsia="Times New Roman" w:hAnsi="Tahoma" w:cs="Tahoma"/>
                <w:sz w:val="20"/>
                <w:szCs w:val="20"/>
                <w:lang w:val="en-US" w:eastAsia="en-GB"/>
              </w:rPr>
              <w:t xml:space="preserve"> Teachers should also have due regard to the Teacher Standards (</w:t>
            </w:r>
            <w:r w:rsidRPr="00D90A09">
              <w:rPr>
                <w:rFonts w:ascii="Tahoma" w:eastAsia="Times New Roman" w:hAnsi="Tahoma" w:cs="Tahoma"/>
                <w:sz w:val="20"/>
                <w:szCs w:val="20"/>
                <w:lang w:val="en" w:eastAsia="en-GB"/>
              </w:rPr>
              <w:t xml:space="preserve">2012). Teachers’ performance will be assessed against the teacher </w:t>
            </w:r>
            <w:hyperlink r:id="rId22" w:tgtFrame="_blank" w:history="1">
              <w:r w:rsidRPr="00D90A09">
                <w:rPr>
                  <w:rFonts w:ascii="Tahoma" w:eastAsia="Times New Roman" w:hAnsi="Tahoma" w:cs="Tahoma"/>
                  <w:sz w:val="20"/>
                  <w:szCs w:val="20"/>
                  <w:lang w:val="en" w:eastAsia="en-GB"/>
                </w:rPr>
                <w:t>standards</w:t>
              </w:r>
            </w:hyperlink>
            <w:r w:rsidRPr="00D90A09">
              <w:rPr>
                <w:rFonts w:ascii="Tahoma" w:eastAsia="Times New Roman" w:hAnsi="Tahoma" w:cs="Tahoma"/>
                <w:sz w:val="20"/>
                <w:szCs w:val="20"/>
                <w:lang w:val="en" w:eastAsia="en-GB"/>
              </w:rPr>
              <w:t xml:space="preserve"> as part of the appraisal process as relevant to their role in the school. </w:t>
            </w:r>
          </w:p>
          <w:p w14:paraId="6E91B7ED" w14:textId="77777777" w:rsidR="00D90A09" w:rsidRPr="00D90A09" w:rsidRDefault="00D90A09" w:rsidP="00D90A09">
            <w:pPr>
              <w:spacing w:after="0" w:line="240" w:lineRule="auto"/>
              <w:rPr>
                <w:rFonts w:ascii="Tahoma" w:eastAsia="Times New Roman" w:hAnsi="Tahoma" w:cs="Tahoma"/>
                <w:b/>
                <w:sz w:val="20"/>
                <w:szCs w:val="20"/>
                <w:lang w:eastAsia="en-GB"/>
              </w:rPr>
            </w:pPr>
          </w:p>
        </w:tc>
        <w:tc>
          <w:tcPr>
            <w:tcW w:w="5874" w:type="dxa"/>
          </w:tcPr>
          <w:p w14:paraId="6749F45C" w14:textId="77777777" w:rsidR="00D90A09" w:rsidRPr="00D90A09" w:rsidRDefault="00D90A09" w:rsidP="00D90A09">
            <w:pPr>
              <w:spacing w:after="0" w:line="240" w:lineRule="auto"/>
              <w:rPr>
                <w:rFonts w:ascii="Tahoma" w:eastAsia="Times New Roman" w:hAnsi="Tahoma" w:cs="Tahoma"/>
                <w:bCs/>
                <w:sz w:val="20"/>
                <w:szCs w:val="20"/>
                <w:lang w:eastAsia="en-GB"/>
              </w:rPr>
            </w:pPr>
          </w:p>
        </w:tc>
      </w:tr>
      <w:tr w:rsidR="00D90A09" w:rsidRPr="00D90A09" w14:paraId="3D2733E4" w14:textId="77777777" w:rsidTr="00CB0E53">
        <w:tc>
          <w:tcPr>
            <w:tcW w:w="8613" w:type="dxa"/>
          </w:tcPr>
          <w:p w14:paraId="27B7552B" w14:textId="77777777" w:rsidR="00D90A09" w:rsidRPr="00D90A09" w:rsidRDefault="00D90A09" w:rsidP="00D90A09">
            <w:pPr>
              <w:spacing w:after="0" w:line="240" w:lineRule="auto"/>
              <w:rPr>
                <w:rFonts w:ascii="Tahoma" w:eastAsia="Times New Roman" w:hAnsi="Tahoma" w:cs="Tahoma"/>
                <w:b/>
                <w:bCs/>
                <w:sz w:val="20"/>
                <w:szCs w:val="20"/>
                <w:lang w:eastAsia="en-GB"/>
              </w:rPr>
            </w:pPr>
            <w:r w:rsidRPr="00D90A09">
              <w:rPr>
                <w:rFonts w:ascii="Tahoma" w:eastAsia="Times New Roman" w:hAnsi="Tahoma" w:cs="Tahoma"/>
                <w:b/>
                <w:bCs/>
                <w:sz w:val="20"/>
                <w:szCs w:val="20"/>
                <w:lang w:eastAsia="en-GB"/>
              </w:rPr>
              <w:t>Teaching</w:t>
            </w:r>
          </w:p>
        </w:tc>
        <w:tc>
          <w:tcPr>
            <w:tcW w:w="5874" w:type="dxa"/>
          </w:tcPr>
          <w:p w14:paraId="3F4B0C64" w14:textId="77777777" w:rsidR="00D90A09" w:rsidRPr="00D90A09" w:rsidRDefault="00D90A09" w:rsidP="00D90A09">
            <w:pPr>
              <w:spacing w:after="0" w:line="240" w:lineRule="auto"/>
              <w:rPr>
                <w:rFonts w:ascii="Tahoma" w:eastAsia="Times New Roman" w:hAnsi="Tahoma" w:cs="Tahoma"/>
                <w:bCs/>
                <w:sz w:val="20"/>
                <w:szCs w:val="20"/>
                <w:lang w:eastAsia="en-GB"/>
              </w:rPr>
            </w:pPr>
          </w:p>
        </w:tc>
      </w:tr>
    </w:tbl>
    <w:p w14:paraId="23FE8A52" w14:textId="77777777" w:rsidR="00D90A09" w:rsidRPr="00D90A09" w:rsidRDefault="00D90A09" w:rsidP="00D90A09">
      <w:pPr>
        <w:numPr>
          <w:ilvl w:val="0"/>
          <w:numId w:val="8"/>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Deliver the curriculum as relevant to the age and ability group/subject/s that you teach</w:t>
      </w:r>
    </w:p>
    <w:p w14:paraId="770D331E"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bCs/>
          <w:sz w:val="20"/>
          <w:szCs w:val="20"/>
          <w:lang w:eastAsia="en-GB"/>
        </w:rPr>
        <w:t xml:space="preserve">Be responsible for the preparation and development of teaching materials, teaching programmes and pastoral arrangements as appropriate </w:t>
      </w:r>
    </w:p>
    <w:p w14:paraId="506F031A"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Be accountable for the attainment, progress and outcomes of pupils’ you teach</w:t>
      </w:r>
    </w:p>
    <w:p w14:paraId="4DD6EA5D"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 xml:space="preserve">Be aware of pupils’ capabilities, their prior knowledge and plan teaching and differentiate appropriately to build on </w:t>
      </w:r>
      <w:proofErr w:type="gramStart"/>
      <w:r w:rsidRPr="00D90A09">
        <w:rPr>
          <w:rFonts w:ascii="Tahoma" w:eastAsia="Times New Roman" w:hAnsi="Tahoma" w:cs="Tahoma"/>
          <w:sz w:val="20"/>
          <w:szCs w:val="20"/>
          <w:lang w:eastAsia="en-GB"/>
        </w:rPr>
        <w:t>these demonstrating knowledge</w:t>
      </w:r>
      <w:proofErr w:type="gramEnd"/>
      <w:r w:rsidRPr="00D90A09">
        <w:rPr>
          <w:rFonts w:ascii="Tahoma" w:eastAsia="Times New Roman" w:hAnsi="Tahoma" w:cs="Tahoma"/>
          <w:sz w:val="20"/>
          <w:szCs w:val="20"/>
          <w:lang w:eastAsia="en-GB"/>
        </w:rPr>
        <w:t xml:space="preserve"> and understanding of how pupils learn</w:t>
      </w:r>
    </w:p>
    <w:p w14:paraId="48E9DD88"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Have a clear understanding of the needs of all pupils, including those with special educational needs; gifted and talented; EAL; disabilities; and be able to use and evaluate distinctive teaching approaches to engage and support them</w:t>
      </w:r>
    </w:p>
    <w:p w14:paraId="4EE48BE3" w14:textId="77777777" w:rsidR="00D90A09" w:rsidRPr="00D90A09" w:rsidRDefault="00D90A09" w:rsidP="00D90A09">
      <w:pPr>
        <w:numPr>
          <w:ilvl w:val="0"/>
          <w:numId w:val="9"/>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Demonstrate an understanding of and take responsibility for promoting high standards of literacy including the correct use of spoken English (whatever your specialist subject)</w:t>
      </w:r>
    </w:p>
    <w:p w14:paraId="30D7695E" w14:textId="77777777" w:rsidR="00D90A09" w:rsidRPr="00D90A09" w:rsidRDefault="00D90A09" w:rsidP="00D90A09">
      <w:pPr>
        <w:numPr>
          <w:ilvl w:val="0"/>
          <w:numId w:val="9"/>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 xml:space="preserve">If teaching early reading, demonstrate a clear understanding of appropriate teaching strategies e.g. systematic synthetic phonics </w:t>
      </w:r>
    </w:p>
    <w:p w14:paraId="52F2162F"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bCs/>
          <w:sz w:val="20"/>
          <w:szCs w:val="20"/>
          <w:lang w:eastAsia="en-GB"/>
        </w:rPr>
        <w:t xml:space="preserve">Use an appropriate range of observation, assessment, monitoring and recording strategies as a basis for setting challenging learning objectives for </w:t>
      </w:r>
      <w:r w:rsidRPr="00D90A09">
        <w:rPr>
          <w:rFonts w:ascii="Tahoma" w:eastAsia="Times New Roman" w:hAnsi="Tahoma" w:cs="Tahoma"/>
          <w:sz w:val="20"/>
          <w:szCs w:val="20"/>
          <w:lang w:eastAsia="en-GB"/>
        </w:rPr>
        <w:t xml:space="preserve">pupils of all backgrounds, abilities and dispositions, </w:t>
      </w:r>
      <w:r w:rsidRPr="00D90A09">
        <w:rPr>
          <w:rFonts w:ascii="Tahoma" w:eastAsia="Times New Roman" w:hAnsi="Tahoma" w:cs="Tahoma"/>
          <w:bCs/>
          <w:sz w:val="20"/>
          <w:szCs w:val="20"/>
          <w:lang w:eastAsia="en-GB"/>
        </w:rPr>
        <w:t>monitoring learners’ progress and levels of attainment</w:t>
      </w:r>
    </w:p>
    <w:p w14:paraId="2C49FD84"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Make accurate and productive use of assessment to secure pupils’ progress</w:t>
      </w:r>
    </w:p>
    <w:p w14:paraId="2D8F6EC5"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Give pupils regular feedback, both orally and through accurate marking, and encourage pupils to respond to the feedback, reflect on progress, their emerging needs and to take a responsible and conscientious attitude to their own work and study</w:t>
      </w:r>
    </w:p>
    <w:p w14:paraId="72994FC8" w14:textId="77777777" w:rsidR="00D90A09" w:rsidRPr="00D90A09" w:rsidRDefault="00D90A09" w:rsidP="00D90A09">
      <w:pPr>
        <w:numPr>
          <w:ilvl w:val="0"/>
          <w:numId w:val="8"/>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Use relevant data to monitor progress, set targets, and plan subsequent lessons</w:t>
      </w:r>
    </w:p>
    <w:p w14:paraId="7E96B226" w14:textId="77777777" w:rsidR="00D90A09" w:rsidRPr="00D90A09" w:rsidRDefault="00D90A09" w:rsidP="00D90A09">
      <w:pPr>
        <w:numPr>
          <w:ilvl w:val="0"/>
          <w:numId w:val="10"/>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lastRenderedPageBreak/>
        <w:t>Set homework and plan other out-of-class activities to consolidate and extend the knowledge and understanding pupils have acquired as appropriate</w:t>
      </w:r>
    </w:p>
    <w:p w14:paraId="763D5DCD" w14:textId="77777777" w:rsidR="00D90A09" w:rsidRPr="00D90A09" w:rsidRDefault="00D90A09" w:rsidP="00D90A09">
      <w:pPr>
        <w:numPr>
          <w:ilvl w:val="0"/>
          <w:numId w:val="10"/>
        </w:numPr>
        <w:spacing w:after="0" w:line="240" w:lineRule="auto"/>
        <w:rPr>
          <w:rFonts w:ascii="Tahoma" w:eastAsia="Times New Roman" w:hAnsi="Tahoma" w:cs="Tahoma"/>
          <w:sz w:val="20"/>
          <w:szCs w:val="20"/>
          <w:lang w:eastAsia="en-GB"/>
        </w:rPr>
      </w:pPr>
      <w:r w:rsidRPr="00D90A09">
        <w:rPr>
          <w:rFonts w:ascii="Tahoma" w:eastAsia="Times New Roman" w:hAnsi="Tahoma" w:cs="Tahoma"/>
          <w:bCs/>
          <w:sz w:val="20"/>
          <w:szCs w:val="20"/>
          <w:lang w:eastAsia="en-GB"/>
        </w:rPr>
        <w:t xml:space="preserve">Participate in arrangements for examinations and assessments within the remit of the </w:t>
      </w:r>
      <w:r w:rsidRPr="00D90A09">
        <w:rPr>
          <w:rFonts w:ascii="Tahoma" w:eastAsia="Times New Roman" w:hAnsi="Tahoma" w:cs="Tahoma"/>
          <w:bCs/>
          <w:i/>
          <w:iCs/>
          <w:sz w:val="20"/>
          <w:szCs w:val="20"/>
          <w:lang w:eastAsia="en-GB"/>
        </w:rPr>
        <w:t>School Teachers’ Pay and Conditions</w:t>
      </w:r>
      <w:r w:rsidRPr="00D90A09">
        <w:rPr>
          <w:rFonts w:ascii="Tahoma" w:eastAsia="Times New Roman" w:hAnsi="Tahoma" w:cs="Tahoma"/>
          <w:bCs/>
          <w:sz w:val="20"/>
          <w:szCs w:val="20"/>
          <w:lang w:eastAsia="en-GB"/>
        </w:rPr>
        <w:t xml:space="preserve"> </w:t>
      </w:r>
      <w:r w:rsidRPr="00D90A09">
        <w:rPr>
          <w:rFonts w:ascii="Tahoma" w:eastAsia="Times New Roman" w:hAnsi="Tahoma" w:cs="Tahoma"/>
          <w:bCs/>
          <w:i/>
          <w:iCs/>
          <w:sz w:val="20"/>
          <w:szCs w:val="20"/>
          <w:lang w:eastAsia="en-GB"/>
        </w:rPr>
        <w:t>Document</w:t>
      </w:r>
    </w:p>
    <w:p w14:paraId="2B44875F" w14:textId="77777777" w:rsidR="00D90A09" w:rsidRPr="00D90A09" w:rsidRDefault="00D90A09" w:rsidP="00D90A09">
      <w:pPr>
        <w:spacing w:after="0" w:line="240" w:lineRule="auto"/>
        <w:ind w:left="360"/>
        <w:rPr>
          <w:rFonts w:ascii="Tahoma" w:eastAsia="Times New Roman" w:hAnsi="Tahoma" w:cs="Tahoma"/>
          <w:sz w:val="20"/>
          <w:szCs w:val="20"/>
          <w:lang w:eastAsia="en-GB"/>
        </w:rPr>
      </w:pPr>
    </w:p>
    <w:p w14:paraId="7F0A11C3" w14:textId="77777777" w:rsidR="00D90A09" w:rsidRPr="00D90A09" w:rsidRDefault="00D90A09" w:rsidP="00D90A09">
      <w:pPr>
        <w:keepNext/>
        <w:spacing w:after="0" w:line="240" w:lineRule="auto"/>
        <w:outlineLvl w:val="1"/>
        <w:rPr>
          <w:rFonts w:ascii="Tahoma" w:eastAsia="Times New Roman" w:hAnsi="Tahoma" w:cs="Tahoma"/>
          <w:b/>
          <w:bCs/>
          <w:sz w:val="20"/>
          <w:szCs w:val="20"/>
          <w:lang w:eastAsia="en-GB"/>
        </w:rPr>
      </w:pPr>
      <w:r w:rsidRPr="00D90A09">
        <w:rPr>
          <w:rFonts w:ascii="Tahoma" w:eastAsia="Times New Roman" w:hAnsi="Tahoma" w:cs="Tahoma"/>
          <w:b/>
          <w:bCs/>
          <w:sz w:val="20"/>
          <w:szCs w:val="20"/>
          <w:lang w:eastAsia="en-GB"/>
        </w:rPr>
        <w:t>Behaviour and Safety</w:t>
      </w:r>
    </w:p>
    <w:p w14:paraId="40586644" w14:textId="77777777" w:rsidR="00D90A09" w:rsidRPr="00D90A09" w:rsidRDefault="00D90A09" w:rsidP="00D90A09">
      <w:pPr>
        <w:numPr>
          <w:ilvl w:val="0"/>
          <w:numId w:val="8"/>
        </w:numPr>
        <w:spacing w:after="0" w:line="240" w:lineRule="auto"/>
        <w:rPr>
          <w:rFonts w:ascii="Tahoma" w:eastAsia="Times New Roman" w:hAnsi="Tahoma" w:cs="Tahoma"/>
          <w:bCs/>
          <w:sz w:val="20"/>
          <w:szCs w:val="20"/>
          <w:lang w:eastAsia="en-GB"/>
        </w:rPr>
      </w:pPr>
      <w:r w:rsidRPr="00D90A09">
        <w:rPr>
          <w:rFonts w:ascii="Tahoma" w:eastAsia="Times New Roman" w:hAnsi="Tahoma" w:cs="Tahoma"/>
          <w:sz w:val="20"/>
          <w:szCs w:val="20"/>
          <w:lang w:eastAsia="en-GB"/>
        </w:rPr>
        <w:t>Establish a safe, purposeful and stimulating environment for pupils, rooted in mutual respect and establish a framework for discipline with a range of strategies, using praise, sanctions and rewards consistently and fairly</w:t>
      </w:r>
    </w:p>
    <w:p w14:paraId="1A58256F" w14:textId="77777777" w:rsidR="00D90A09" w:rsidRPr="00D90A09" w:rsidRDefault="00D90A09" w:rsidP="00D90A09">
      <w:pPr>
        <w:numPr>
          <w:ilvl w:val="0"/>
          <w:numId w:val="8"/>
        </w:numPr>
        <w:spacing w:after="0" w:line="240" w:lineRule="auto"/>
        <w:rPr>
          <w:rFonts w:ascii="Tahoma" w:eastAsia="Times New Roman" w:hAnsi="Tahoma" w:cs="Tahoma"/>
          <w:color w:val="000000"/>
          <w:sz w:val="20"/>
          <w:szCs w:val="20"/>
          <w:lang w:eastAsia="en-GB"/>
        </w:rPr>
      </w:pPr>
      <w:r w:rsidRPr="00D90A09">
        <w:rPr>
          <w:rFonts w:ascii="Tahoma" w:eastAsia="Times New Roman" w:hAnsi="Tahoma" w:cs="Tahoma"/>
          <w:sz w:val="20"/>
          <w:szCs w:val="20"/>
          <w:lang w:eastAsia="en-GB"/>
        </w:rPr>
        <w:t xml:space="preserve">Manage classes effectively, using approaches which are appropriate to pupils’ needs in order </w:t>
      </w:r>
      <w:r w:rsidRPr="00D90A09">
        <w:rPr>
          <w:rFonts w:ascii="Tahoma" w:eastAsia="Times New Roman" w:hAnsi="Tahoma" w:cs="Tahoma"/>
          <w:color w:val="000000"/>
          <w:sz w:val="20"/>
          <w:szCs w:val="20"/>
          <w:lang w:eastAsia="en-GB"/>
        </w:rPr>
        <w:t xml:space="preserve">to inspire, motivate and challenge pupils </w:t>
      </w:r>
    </w:p>
    <w:p w14:paraId="42A0C7ED" w14:textId="77777777" w:rsidR="00D90A09" w:rsidRPr="00D90A09" w:rsidRDefault="00D90A09" w:rsidP="00D90A09">
      <w:pPr>
        <w:numPr>
          <w:ilvl w:val="0"/>
          <w:numId w:val="11"/>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Maintain good relationships with pupils, exercise appropriate authority, and act decisively when necessary</w:t>
      </w:r>
    </w:p>
    <w:p w14:paraId="2D229635" w14:textId="77777777" w:rsidR="00D90A09" w:rsidRPr="00D90A09" w:rsidRDefault="00D90A09" w:rsidP="00D90A09">
      <w:pPr>
        <w:numPr>
          <w:ilvl w:val="0"/>
          <w:numId w:val="11"/>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Be a positive role model and demonstrate consistently the positive attitudes, values and behaviour, which are expected of pupils</w:t>
      </w:r>
    </w:p>
    <w:p w14:paraId="22E93131" w14:textId="77777777" w:rsidR="00D90A09" w:rsidRPr="00D90A09" w:rsidRDefault="00D90A09" w:rsidP="00D90A09">
      <w:pPr>
        <w:numPr>
          <w:ilvl w:val="0"/>
          <w:numId w:val="11"/>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Have high expectations of behaviour, p</w:t>
      </w:r>
      <w:r w:rsidR="00964244">
        <w:rPr>
          <w:rFonts w:ascii="Tahoma" w:eastAsia="Times New Roman" w:hAnsi="Tahoma" w:cs="Tahoma"/>
          <w:bCs/>
          <w:sz w:val="20"/>
          <w:szCs w:val="20"/>
          <w:lang w:eastAsia="en-GB"/>
        </w:rPr>
        <w:t>romoting self-</w:t>
      </w:r>
      <w:r w:rsidRPr="00D90A09">
        <w:rPr>
          <w:rFonts w:ascii="Tahoma" w:eastAsia="Times New Roman" w:hAnsi="Tahoma" w:cs="Tahoma"/>
          <w:bCs/>
          <w:sz w:val="20"/>
          <w:szCs w:val="20"/>
          <w:lang w:eastAsia="en-GB"/>
        </w:rPr>
        <w:t>control and independence of all learners</w:t>
      </w:r>
    </w:p>
    <w:p w14:paraId="6710F8A5" w14:textId="77777777" w:rsidR="00D90A09" w:rsidRPr="00D90A09" w:rsidRDefault="00D90A09" w:rsidP="00D90A09">
      <w:pPr>
        <w:numPr>
          <w:ilvl w:val="0"/>
          <w:numId w:val="11"/>
        </w:numPr>
        <w:spacing w:after="0" w:line="240" w:lineRule="auto"/>
        <w:rPr>
          <w:rFonts w:ascii="Tahoma" w:eastAsia="Times New Roman" w:hAnsi="Tahoma" w:cs="Tahoma"/>
          <w:i/>
          <w:iCs/>
          <w:sz w:val="20"/>
          <w:szCs w:val="20"/>
          <w:lang w:eastAsia="en-GB"/>
        </w:rPr>
      </w:pPr>
      <w:r w:rsidRPr="00D90A09">
        <w:rPr>
          <w:rFonts w:ascii="Tahoma" w:eastAsia="Times New Roman" w:hAnsi="Tahoma" w:cs="Tahoma"/>
          <w:bCs/>
          <w:sz w:val="20"/>
          <w:szCs w:val="20"/>
          <w:lang w:eastAsia="en-GB"/>
        </w:rPr>
        <w:t xml:space="preserve">Carry out playground and other duties as directed and within the remit of the current </w:t>
      </w:r>
      <w:r w:rsidRPr="00D90A09">
        <w:rPr>
          <w:rFonts w:ascii="Tahoma" w:eastAsia="Times New Roman" w:hAnsi="Tahoma" w:cs="Tahoma"/>
          <w:bCs/>
          <w:i/>
          <w:iCs/>
          <w:sz w:val="20"/>
          <w:szCs w:val="20"/>
          <w:lang w:eastAsia="en-GB"/>
        </w:rPr>
        <w:t>School Teachers’ Pay and Conditions</w:t>
      </w:r>
      <w:r w:rsidRPr="00D90A09">
        <w:rPr>
          <w:rFonts w:ascii="Tahoma" w:eastAsia="Times New Roman" w:hAnsi="Tahoma" w:cs="Tahoma"/>
          <w:bCs/>
          <w:sz w:val="20"/>
          <w:szCs w:val="20"/>
          <w:lang w:eastAsia="en-GB"/>
        </w:rPr>
        <w:t xml:space="preserve"> </w:t>
      </w:r>
      <w:r w:rsidRPr="00D90A09">
        <w:rPr>
          <w:rFonts w:ascii="Tahoma" w:eastAsia="Times New Roman" w:hAnsi="Tahoma" w:cs="Tahoma"/>
          <w:bCs/>
          <w:i/>
          <w:iCs/>
          <w:sz w:val="20"/>
          <w:szCs w:val="20"/>
          <w:lang w:eastAsia="en-GB"/>
        </w:rPr>
        <w:t>Document</w:t>
      </w:r>
    </w:p>
    <w:p w14:paraId="111FB599" w14:textId="77777777" w:rsidR="00D90A09" w:rsidRPr="00D90A09" w:rsidRDefault="00D90A09" w:rsidP="00D90A09">
      <w:pPr>
        <w:numPr>
          <w:ilvl w:val="0"/>
          <w:numId w:val="11"/>
        </w:numPr>
        <w:spacing w:after="0" w:line="240" w:lineRule="auto"/>
        <w:rPr>
          <w:rFonts w:ascii="Tahoma" w:eastAsia="Times New Roman" w:hAnsi="Tahoma" w:cs="Tahoma"/>
          <w:i/>
          <w:iCs/>
          <w:sz w:val="20"/>
          <w:szCs w:val="20"/>
          <w:lang w:eastAsia="en-GB"/>
        </w:rPr>
      </w:pPr>
      <w:r w:rsidRPr="00D90A09">
        <w:rPr>
          <w:rFonts w:ascii="Tahoma" w:eastAsia="Times New Roman" w:hAnsi="Tahoma" w:cs="Tahoma"/>
          <w:bCs/>
          <w:sz w:val="20"/>
          <w:szCs w:val="20"/>
          <w:lang w:eastAsia="en-GB"/>
        </w:rPr>
        <w:t>Be responsible for promoting and safeguarding the welfare of children and young people within the school, raising any concerns following school protocol/procedures</w:t>
      </w:r>
    </w:p>
    <w:p w14:paraId="08867864" w14:textId="77777777" w:rsidR="00D90A09" w:rsidRPr="00D90A09" w:rsidRDefault="00D90A09" w:rsidP="00D90A09">
      <w:pPr>
        <w:spacing w:after="0" w:line="240" w:lineRule="auto"/>
        <w:rPr>
          <w:rFonts w:ascii="Tahoma" w:eastAsia="Times New Roman" w:hAnsi="Tahoma" w:cs="Tahoma"/>
          <w:sz w:val="20"/>
          <w:szCs w:val="20"/>
          <w:lang w:eastAsia="en-GB"/>
        </w:rPr>
      </w:pPr>
    </w:p>
    <w:p w14:paraId="29C54495" w14:textId="77777777" w:rsidR="00D90A09" w:rsidRPr="00D90A09" w:rsidRDefault="00D90A09" w:rsidP="00D90A09">
      <w:pPr>
        <w:keepNext/>
        <w:spacing w:after="0" w:line="240" w:lineRule="auto"/>
        <w:outlineLvl w:val="1"/>
        <w:rPr>
          <w:rFonts w:ascii="Tahoma" w:eastAsia="Times New Roman" w:hAnsi="Tahoma" w:cs="Tahoma"/>
          <w:b/>
          <w:bCs/>
          <w:sz w:val="20"/>
          <w:szCs w:val="20"/>
          <w:lang w:eastAsia="en-GB"/>
        </w:rPr>
      </w:pPr>
      <w:r w:rsidRPr="00D90A09">
        <w:rPr>
          <w:rFonts w:ascii="Tahoma" w:eastAsia="Times New Roman" w:hAnsi="Tahoma" w:cs="Tahoma"/>
          <w:b/>
          <w:bCs/>
          <w:sz w:val="20"/>
          <w:szCs w:val="20"/>
          <w:lang w:eastAsia="en-GB"/>
        </w:rPr>
        <w:t>Team working and collaboration</w:t>
      </w:r>
    </w:p>
    <w:p w14:paraId="0FE4E112" w14:textId="77777777" w:rsidR="00D90A09" w:rsidRPr="00D90A09" w:rsidRDefault="00D90A09" w:rsidP="00D90A09">
      <w:pPr>
        <w:numPr>
          <w:ilvl w:val="0"/>
          <w:numId w:val="13"/>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Participate in any relevant meetings/professional development opportunities at the school, which relate to the learners, curriculum or organisation of the school including pastoral arrangements and assemblies</w:t>
      </w:r>
    </w:p>
    <w:p w14:paraId="5A9B3A51" w14:textId="77777777" w:rsidR="00D90A09" w:rsidRPr="00D90A09" w:rsidRDefault="00D90A09" w:rsidP="00D90A09">
      <w:pPr>
        <w:numPr>
          <w:ilvl w:val="0"/>
          <w:numId w:val="13"/>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Work as a team member and identify opportunities for working with colleagues and sharing the development of effective practice with them</w:t>
      </w:r>
    </w:p>
    <w:p w14:paraId="101919E8" w14:textId="77777777" w:rsidR="00D90A09" w:rsidRPr="00D90A09" w:rsidRDefault="00D90A09" w:rsidP="00D90A09">
      <w:pPr>
        <w:numPr>
          <w:ilvl w:val="0"/>
          <w:numId w:val="13"/>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Contribute to the selection and professional development of other teachers and support staff including the induction and assessment of new teachers, teachers serving induction periods and where appropriate threshold assessments</w:t>
      </w:r>
    </w:p>
    <w:p w14:paraId="2E03A303" w14:textId="77777777" w:rsidR="00D90A09" w:rsidRPr="00D90A09" w:rsidRDefault="00D90A09" w:rsidP="00D90A09">
      <w:pPr>
        <w:numPr>
          <w:ilvl w:val="0"/>
          <w:numId w:val="13"/>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 xml:space="preserve">Ensure that colleagues working with you are appropriately involved in supporting learning and understand the roles they are expected to fulfil </w:t>
      </w:r>
    </w:p>
    <w:p w14:paraId="5C9179BD" w14:textId="77777777" w:rsidR="00D90A09" w:rsidRPr="00D90A09" w:rsidRDefault="00D90A09" w:rsidP="00D90A09">
      <w:pPr>
        <w:numPr>
          <w:ilvl w:val="0"/>
          <w:numId w:val="13"/>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Take part as required in the review, development and management of the activities relating to the curriculum, organisation and pastoral functions of the school</w:t>
      </w:r>
    </w:p>
    <w:p w14:paraId="53F824B8" w14:textId="77777777" w:rsidR="00D90A09" w:rsidRPr="00D90A09" w:rsidRDefault="00D90A09" w:rsidP="00D90A09">
      <w:pPr>
        <w:numPr>
          <w:ilvl w:val="0"/>
          <w:numId w:val="13"/>
        </w:numPr>
        <w:spacing w:after="0" w:line="240" w:lineRule="auto"/>
        <w:rPr>
          <w:rFonts w:ascii="Tahoma" w:eastAsia="Times New Roman" w:hAnsi="Tahoma" w:cs="Tahoma"/>
          <w:sz w:val="20"/>
          <w:szCs w:val="20"/>
          <w:lang w:eastAsia="en-GB"/>
        </w:rPr>
      </w:pPr>
      <w:r w:rsidRPr="00D90A09">
        <w:rPr>
          <w:rFonts w:ascii="Tahoma" w:eastAsia="Times New Roman" w:hAnsi="Tahoma" w:cs="Tahoma"/>
          <w:bCs/>
          <w:sz w:val="20"/>
          <w:szCs w:val="20"/>
          <w:lang w:eastAsia="en-GB"/>
        </w:rPr>
        <w:t xml:space="preserve">Cover for absent colleagues within the remit of the current </w:t>
      </w:r>
      <w:r w:rsidRPr="00D90A09">
        <w:rPr>
          <w:rFonts w:ascii="Tahoma" w:eastAsia="Times New Roman" w:hAnsi="Tahoma" w:cs="Tahoma"/>
          <w:bCs/>
          <w:i/>
          <w:iCs/>
          <w:sz w:val="20"/>
          <w:szCs w:val="20"/>
          <w:lang w:eastAsia="en-GB"/>
        </w:rPr>
        <w:t>School Teachers’ Pay and Conditions</w:t>
      </w:r>
      <w:r w:rsidRPr="00D90A09">
        <w:rPr>
          <w:rFonts w:ascii="Tahoma" w:eastAsia="Times New Roman" w:hAnsi="Tahoma" w:cs="Tahoma"/>
          <w:bCs/>
          <w:sz w:val="20"/>
          <w:szCs w:val="20"/>
          <w:lang w:eastAsia="en-GB"/>
        </w:rPr>
        <w:t xml:space="preserve"> document</w:t>
      </w:r>
    </w:p>
    <w:p w14:paraId="71A5979C" w14:textId="77777777" w:rsidR="00D90A09" w:rsidRPr="00D90A09" w:rsidRDefault="00D90A09" w:rsidP="00D90A09">
      <w:pPr>
        <w:spacing w:after="0" w:line="240" w:lineRule="auto"/>
        <w:rPr>
          <w:rFonts w:ascii="Tahoma" w:eastAsia="Times New Roman" w:hAnsi="Tahoma" w:cs="Tahoma"/>
          <w:sz w:val="20"/>
          <w:szCs w:val="20"/>
          <w:lang w:eastAsia="en-GB"/>
        </w:rPr>
      </w:pPr>
    </w:p>
    <w:p w14:paraId="78B623AB" w14:textId="77777777" w:rsidR="00D90A09" w:rsidRPr="00D90A09" w:rsidRDefault="00D90A09" w:rsidP="00D90A09">
      <w:pPr>
        <w:keepNext/>
        <w:spacing w:after="0" w:line="240" w:lineRule="auto"/>
        <w:outlineLvl w:val="1"/>
        <w:rPr>
          <w:rFonts w:ascii="Tahoma" w:eastAsia="Times New Roman" w:hAnsi="Tahoma" w:cs="Tahoma"/>
          <w:b/>
          <w:bCs/>
          <w:sz w:val="20"/>
          <w:szCs w:val="20"/>
          <w:lang w:eastAsia="en-GB"/>
        </w:rPr>
      </w:pPr>
      <w:r w:rsidRPr="00D90A09">
        <w:rPr>
          <w:rFonts w:ascii="Tahoma" w:eastAsia="Times New Roman" w:hAnsi="Tahoma" w:cs="Tahoma"/>
          <w:b/>
          <w:bCs/>
          <w:sz w:val="20"/>
          <w:szCs w:val="20"/>
          <w:lang w:eastAsia="en-GB"/>
        </w:rPr>
        <w:t xml:space="preserve">Fulfil wider professional responsibilities </w:t>
      </w:r>
    </w:p>
    <w:p w14:paraId="7E835BD1" w14:textId="77777777" w:rsidR="00D90A09" w:rsidRPr="00D90A09" w:rsidRDefault="00D90A09" w:rsidP="00D90A09">
      <w:pPr>
        <w:numPr>
          <w:ilvl w:val="0"/>
          <w:numId w:val="12"/>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 xml:space="preserve">Work collaboratively with others to develop effective professional relationships </w:t>
      </w:r>
    </w:p>
    <w:p w14:paraId="10665525" w14:textId="77777777" w:rsidR="00D90A09" w:rsidRPr="00D90A09" w:rsidRDefault="00D90A09" w:rsidP="00D90A09">
      <w:pPr>
        <w:numPr>
          <w:ilvl w:val="0"/>
          <w:numId w:val="12"/>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Deploy support staff effectively as appropriate</w:t>
      </w:r>
    </w:p>
    <w:p w14:paraId="40DD156D" w14:textId="77777777" w:rsidR="00D90A09" w:rsidRPr="00D90A09" w:rsidRDefault="00D90A09" w:rsidP="00D90A09">
      <w:pPr>
        <w:numPr>
          <w:ilvl w:val="0"/>
          <w:numId w:val="12"/>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Communicate effectively with parents/carers with regard to pupils’ achievements and well-being using school systems/processes as appropriate</w:t>
      </w:r>
    </w:p>
    <w:p w14:paraId="7C8BDE25" w14:textId="77777777" w:rsidR="00D90A09" w:rsidRPr="00D90A09" w:rsidRDefault="00D90A09" w:rsidP="00D90A09">
      <w:pPr>
        <w:numPr>
          <w:ilvl w:val="0"/>
          <w:numId w:val="12"/>
        </w:numPr>
        <w:spacing w:after="0" w:line="240" w:lineRule="auto"/>
        <w:rPr>
          <w:rFonts w:ascii="Tahoma" w:eastAsia="Times New Roman" w:hAnsi="Tahoma" w:cs="Tahoma"/>
          <w:sz w:val="20"/>
          <w:szCs w:val="20"/>
          <w:lang w:eastAsia="en-GB"/>
        </w:rPr>
      </w:pPr>
      <w:r w:rsidRPr="00D90A09">
        <w:rPr>
          <w:rFonts w:ascii="Tahoma" w:eastAsia="Times New Roman" w:hAnsi="Tahoma" w:cs="Tahoma"/>
          <w:bCs/>
          <w:sz w:val="20"/>
          <w:szCs w:val="20"/>
          <w:lang w:eastAsia="en-GB"/>
        </w:rPr>
        <w:t>Communicate and co-operate with relevant external bodies</w:t>
      </w:r>
    </w:p>
    <w:p w14:paraId="1CD632B2" w14:textId="77777777" w:rsidR="00D90A09" w:rsidRPr="00D90A09" w:rsidRDefault="00D90A09" w:rsidP="00D90A09">
      <w:pPr>
        <w:numPr>
          <w:ilvl w:val="0"/>
          <w:numId w:val="12"/>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Make a positive contribution to the wider life and ethos of the school</w:t>
      </w:r>
    </w:p>
    <w:p w14:paraId="606396E0" w14:textId="77777777" w:rsidR="00D90A09" w:rsidRPr="00D90A09" w:rsidRDefault="00D90A09" w:rsidP="00D90A09">
      <w:pPr>
        <w:numPr>
          <w:ilvl w:val="0"/>
          <w:numId w:val="12"/>
        </w:numPr>
        <w:spacing w:after="0" w:line="240" w:lineRule="auto"/>
        <w:rPr>
          <w:rFonts w:ascii="Tahoma" w:eastAsia="Times New Roman" w:hAnsi="Tahoma" w:cs="Tahoma"/>
          <w:sz w:val="20"/>
          <w:szCs w:val="20"/>
        </w:rPr>
      </w:pPr>
      <w:r w:rsidRPr="00D90A09">
        <w:rPr>
          <w:rFonts w:ascii="Tahoma" w:eastAsia="Times New Roman" w:hAnsi="Tahoma" w:cs="Tahoma"/>
          <w:sz w:val="20"/>
          <w:szCs w:val="20"/>
          <w:lang w:eastAsia="en-GB"/>
        </w:rPr>
        <w:t xml:space="preserve">Lead on a curriculum area. Keep abreast of curriculum developments in your subject area, ensuring you disseminate best practice across the school. </w:t>
      </w:r>
      <w:r w:rsidRPr="00D90A09">
        <w:rPr>
          <w:rFonts w:ascii="Tahoma" w:eastAsia="Times New Roman" w:hAnsi="Tahoma" w:cs="Tahoma"/>
          <w:sz w:val="20"/>
          <w:szCs w:val="20"/>
        </w:rPr>
        <w:t>Maintain existing resources and explore opportunities to develop or incorporate new resources from a wide range of sources inside and outside the school</w:t>
      </w:r>
    </w:p>
    <w:p w14:paraId="67A002C3" w14:textId="77777777" w:rsidR="00D90A09" w:rsidRPr="00D90A09" w:rsidRDefault="00D90A09" w:rsidP="00D90A09">
      <w:pPr>
        <w:spacing w:after="0" w:line="240" w:lineRule="auto"/>
        <w:rPr>
          <w:rFonts w:ascii="Tahoma" w:eastAsia="Times New Roman" w:hAnsi="Tahoma" w:cs="Tahoma"/>
          <w:b/>
          <w:bCs/>
          <w:sz w:val="20"/>
          <w:szCs w:val="20"/>
          <w:lang w:eastAsia="en-GB"/>
        </w:rPr>
      </w:pPr>
    </w:p>
    <w:p w14:paraId="0096E88E" w14:textId="77777777" w:rsidR="00D90A09" w:rsidRPr="00D90A09" w:rsidRDefault="00D90A09" w:rsidP="00D90A09">
      <w:pPr>
        <w:keepNext/>
        <w:spacing w:after="0" w:line="240" w:lineRule="auto"/>
        <w:outlineLvl w:val="2"/>
        <w:rPr>
          <w:rFonts w:ascii="Tahoma" w:eastAsia="Times New Roman" w:hAnsi="Tahoma" w:cs="Tahoma"/>
          <w:b/>
          <w:bCs/>
          <w:sz w:val="20"/>
          <w:szCs w:val="20"/>
          <w:lang w:eastAsia="en-GB"/>
        </w:rPr>
      </w:pPr>
      <w:r w:rsidRPr="00D90A09">
        <w:rPr>
          <w:rFonts w:ascii="Tahoma" w:eastAsia="Times New Roman" w:hAnsi="Tahoma" w:cs="Tahoma"/>
          <w:b/>
          <w:bCs/>
          <w:sz w:val="20"/>
          <w:szCs w:val="20"/>
          <w:lang w:eastAsia="en-GB"/>
        </w:rPr>
        <w:t>Administration</w:t>
      </w:r>
    </w:p>
    <w:p w14:paraId="386450C6" w14:textId="77777777" w:rsidR="00D90A09" w:rsidRPr="00D90A09" w:rsidRDefault="00D90A09" w:rsidP="00D90A09">
      <w:pPr>
        <w:numPr>
          <w:ilvl w:val="0"/>
          <w:numId w:val="14"/>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Register the attendance of and supervise learners, before, during or after school sessions as appropriate</w:t>
      </w:r>
    </w:p>
    <w:p w14:paraId="7B7B96D1" w14:textId="77777777" w:rsidR="00D90A09" w:rsidRPr="00D90A09" w:rsidRDefault="00D90A09" w:rsidP="00D90A09">
      <w:pPr>
        <w:numPr>
          <w:ilvl w:val="0"/>
          <w:numId w:val="14"/>
        </w:numPr>
        <w:spacing w:after="0" w:line="240" w:lineRule="auto"/>
        <w:rPr>
          <w:rFonts w:ascii="Tahoma" w:eastAsia="Times New Roman" w:hAnsi="Tahoma" w:cs="Tahoma"/>
          <w:bCs/>
          <w:i/>
          <w:iCs/>
          <w:sz w:val="20"/>
          <w:szCs w:val="20"/>
          <w:lang w:eastAsia="en-GB"/>
        </w:rPr>
      </w:pPr>
      <w:r w:rsidRPr="00D90A09">
        <w:rPr>
          <w:rFonts w:ascii="Tahoma" w:eastAsia="Times New Roman" w:hAnsi="Tahoma" w:cs="Tahoma"/>
          <w:bCs/>
          <w:sz w:val="20"/>
          <w:szCs w:val="20"/>
          <w:lang w:eastAsia="en-GB"/>
        </w:rPr>
        <w:t xml:space="preserve">Participate in and carry out any administrative and organisational tasks within the remit of the current </w:t>
      </w:r>
      <w:r w:rsidRPr="00D90A09">
        <w:rPr>
          <w:rFonts w:ascii="Tahoma" w:eastAsia="Times New Roman" w:hAnsi="Tahoma" w:cs="Tahoma"/>
          <w:bCs/>
          <w:i/>
          <w:iCs/>
          <w:sz w:val="20"/>
          <w:szCs w:val="20"/>
          <w:lang w:eastAsia="en-GB"/>
        </w:rPr>
        <w:t>School Teachers’ Pay and Conditions</w:t>
      </w:r>
      <w:r w:rsidRPr="00D90A09">
        <w:rPr>
          <w:rFonts w:ascii="Tahoma" w:eastAsia="Times New Roman" w:hAnsi="Tahoma" w:cs="Tahoma"/>
          <w:bCs/>
          <w:sz w:val="20"/>
          <w:szCs w:val="20"/>
          <w:lang w:eastAsia="en-GB"/>
        </w:rPr>
        <w:t xml:space="preserve"> </w:t>
      </w:r>
      <w:r w:rsidRPr="00D90A09">
        <w:rPr>
          <w:rFonts w:ascii="Tahoma" w:eastAsia="Times New Roman" w:hAnsi="Tahoma" w:cs="Tahoma"/>
          <w:bCs/>
          <w:i/>
          <w:iCs/>
          <w:sz w:val="20"/>
          <w:szCs w:val="20"/>
          <w:lang w:eastAsia="en-GB"/>
        </w:rPr>
        <w:t>Document</w:t>
      </w:r>
    </w:p>
    <w:p w14:paraId="4F55C1E4" w14:textId="77777777" w:rsidR="00D90A09" w:rsidRPr="00D90A09" w:rsidRDefault="00D90A09" w:rsidP="00D90A09">
      <w:pPr>
        <w:keepNext/>
        <w:spacing w:after="0" w:line="240" w:lineRule="auto"/>
        <w:outlineLvl w:val="3"/>
        <w:rPr>
          <w:rFonts w:ascii="Tahoma" w:eastAsia="Times New Roman" w:hAnsi="Tahoma" w:cs="Tahoma"/>
          <w:bCs/>
          <w:sz w:val="20"/>
          <w:szCs w:val="20"/>
          <w:lang w:eastAsia="en-GB"/>
        </w:rPr>
      </w:pPr>
    </w:p>
    <w:p w14:paraId="27FC2C4F" w14:textId="77777777" w:rsidR="00D90A09" w:rsidRPr="00D90A09" w:rsidRDefault="00D90A09" w:rsidP="00D90A09">
      <w:pPr>
        <w:keepNext/>
        <w:spacing w:after="0" w:line="240" w:lineRule="auto"/>
        <w:outlineLvl w:val="3"/>
        <w:rPr>
          <w:rFonts w:ascii="Tahoma" w:eastAsia="Times New Roman" w:hAnsi="Tahoma" w:cs="Tahoma"/>
          <w:b/>
          <w:bCs/>
          <w:sz w:val="20"/>
          <w:szCs w:val="20"/>
          <w:lang w:eastAsia="en-GB"/>
        </w:rPr>
      </w:pPr>
      <w:r w:rsidRPr="00D90A09">
        <w:rPr>
          <w:rFonts w:ascii="Tahoma" w:eastAsia="Times New Roman" w:hAnsi="Tahoma" w:cs="Tahoma"/>
          <w:b/>
          <w:bCs/>
          <w:sz w:val="20"/>
          <w:szCs w:val="20"/>
          <w:lang w:eastAsia="en-GB"/>
        </w:rPr>
        <w:t>Professional development</w:t>
      </w:r>
    </w:p>
    <w:p w14:paraId="103C9C6F" w14:textId="77777777" w:rsidR="00D90A09" w:rsidRPr="00D90A09" w:rsidRDefault="00D90A09" w:rsidP="00D90A09">
      <w:pPr>
        <w:numPr>
          <w:ilvl w:val="0"/>
          <w:numId w:val="14"/>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Regularly review the effectiveness of your teaching and assessment procedures and its impact on pupils</w:t>
      </w:r>
      <w:r w:rsidR="00964244">
        <w:rPr>
          <w:rFonts w:ascii="Tahoma" w:eastAsia="Times New Roman" w:hAnsi="Tahoma" w:cs="Tahoma"/>
          <w:bCs/>
          <w:sz w:val="20"/>
          <w:szCs w:val="20"/>
          <w:lang w:eastAsia="en-GB"/>
        </w:rPr>
        <w:t>’ progress, attainment and well-</w:t>
      </w:r>
      <w:r w:rsidRPr="00D90A09">
        <w:rPr>
          <w:rFonts w:ascii="Tahoma" w:eastAsia="Times New Roman" w:hAnsi="Tahoma" w:cs="Tahoma"/>
          <w:bCs/>
          <w:sz w:val="20"/>
          <w:szCs w:val="20"/>
          <w:lang w:eastAsia="en-GB"/>
        </w:rPr>
        <w:t xml:space="preserve">being, refining your approaches where necessary </w:t>
      </w:r>
      <w:r w:rsidRPr="00D90A09">
        <w:rPr>
          <w:rFonts w:ascii="Tahoma" w:eastAsia="Times New Roman" w:hAnsi="Tahoma" w:cs="Tahoma"/>
          <w:sz w:val="20"/>
          <w:szCs w:val="20"/>
          <w:lang w:eastAsia="en-GB"/>
        </w:rPr>
        <w:t>responding to advice and feedback from colleagues</w:t>
      </w:r>
    </w:p>
    <w:p w14:paraId="0049F79D" w14:textId="77777777" w:rsidR="00D90A09" w:rsidRPr="00D90A09" w:rsidRDefault="00D90A09" w:rsidP="00D90A09">
      <w:pPr>
        <w:numPr>
          <w:ilvl w:val="0"/>
          <w:numId w:val="14"/>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 xml:space="preserve">Be responsible for </w:t>
      </w:r>
      <w:r w:rsidRPr="00D90A09">
        <w:rPr>
          <w:rFonts w:ascii="Tahoma" w:eastAsia="Times New Roman" w:hAnsi="Tahoma" w:cs="Tahoma"/>
          <w:sz w:val="20"/>
          <w:szCs w:val="20"/>
          <w:lang w:eastAsia="en-GB"/>
        </w:rPr>
        <w:t xml:space="preserve">improving your teaching through </w:t>
      </w:r>
      <w:r w:rsidRPr="00D90A09">
        <w:rPr>
          <w:rFonts w:ascii="Tahoma" w:eastAsia="Times New Roman" w:hAnsi="Tahoma" w:cs="Tahoma"/>
          <w:bCs/>
          <w:sz w:val="20"/>
          <w:szCs w:val="20"/>
          <w:lang w:eastAsia="en-GB"/>
        </w:rPr>
        <w:t xml:space="preserve">participating fully in training and development opportunities identified by the school or as developed as an outcome of your appraisal </w:t>
      </w:r>
    </w:p>
    <w:p w14:paraId="30ACF8BC" w14:textId="77777777" w:rsidR="00D90A09" w:rsidRPr="00D90A09" w:rsidRDefault="00D90A09" w:rsidP="00D90A09">
      <w:pPr>
        <w:numPr>
          <w:ilvl w:val="0"/>
          <w:numId w:val="14"/>
        </w:numPr>
        <w:spacing w:after="0" w:line="240" w:lineRule="auto"/>
        <w:rPr>
          <w:rFonts w:ascii="Tahoma" w:eastAsia="Times New Roman" w:hAnsi="Tahoma" w:cs="Tahoma"/>
          <w:bCs/>
          <w:sz w:val="20"/>
          <w:szCs w:val="20"/>
          <w:lang w:eastAsia="en-GB"/>
        </w:rPr>
      </w:pPr>
      <w:r w:rsidRPr="00D90A09">
        <w:rPr>
          <w:rFonts w:ascii="Tahoma" w:eastAsia="Times New Roman" w:hAnsi="Tahoma" w:cs="Tahoma"/>
          <w:bCs/>
          <w:sz w:val="20"/>
          <w:szCs w:val="20"/>
          <w:lang w:eastAsia="en-GB"/>
        </w:rPr>
        <w:t>Proactively participate with arrangements made in accordance with the Appraisal Regulations 2012</w:t>
      </w:r>
      <w:r w:rsidRPr="00D90A09">
        <w:rPr>
          <w:rFonts w:ascii="Tahoma" w:eastAsia="Times New Roman" w:hAnsi="Tahoma" w:cs="Tahoma"/>
          <w:sz w:val="20"/>
          <w:szCs w:val="20"/>
          <w:lang w:eastAsia="en-GB"/>
        </w:rPr>
        <w:t xml:space="preserve"> </w:t>
      </w:r>
    </w:p>
    <w:p w14:paraId="76CF0EB3" w14:textId="77777777" w:rsidR="00D90A09" w:rsidRPr="00D90A09" w:rsidRDefault="00D90A09" w:rsidP="00D90A09">
      <w:pPr>
        <w:spacing w:after="0" w:line="240" w:lineRule="auto"/>
        <w:rPr>
          <w:rFonts w:ascii="Tahoma" w:eastAsia="Times New Roman" w:hAnsi="Tahoma" w:cs="Tahoma"/>
          <w:b/>
          <w:bCs/>
          <w:sz w:val="20"/>
          <w:szCs w:val="20"/>
          <w:lang w:eastAsia="en-GB"/>
        </w:rPr>
      </w:pPr>
    </w:p>
    <w:p w14:paraId="0073DF6B" w14:textId="77777777" w:rsidR="00D90A09" w:rsidRPr="00D90A09" w:rsidRDefault="00D90A09" w:rsidP="00D90A09">
      <w:pPr>
        <w:spacing w:after="0" w:line="240" w:lineRule="auto"/>
        <w:rPr>
          <w:rFonts w:ascii="Tahoma" w:eastAsia="Times New Roman" w:hAnsi="Tahoma" w:cs="Tahoma"/>
          <w:sz w:val="20"/>
          <w:szCs w:val="20"/>
          <w:lang w:eastAsia="en-GB"/>
        </w:rPr>
      </w:pPr>
      <w:r w:rsidRPr="00D90A09">
        <w:rPr>
          <w:rFonts w:ascii="Tahoma" w:eastAsia="Times New Roman" w:hAnsi="Tahoma" w:cs="Tahoma"/>
          <w:b/>
          <w:bCs/>
          <w:sz w:val="20"/>
          <w:szCs w:val="20"/>
          <w:lang w:eastAsia="en-GB"/>
        </w:rPr>
        <w:t xml:space="preserve">Other </w:t>
      </w:r>
    </w:p>
    <w:p w14:paraId="784EBF0B" w14:textId="77777777" w:rsidR="00D90A09" w:rsidRPr="00D90A09" w:rsidRDefault="00D90A09" w:rsidP="00D90A09">
      <w:pPr>
        <w:numPr>
          <w:ilvl w:val="0"/>
          <w:numId w:val="15"/>
        </w:numPr>
        <w:spacing w:after="0" w:line="240" w:lineRule="auto"/>
        <w:rPr>
          <w:rFonts w:ascii="Tahoma" w:eastAsia="Times New Roman" w:hAnsi="Tahoma" w:cs="Tahoma"/>
          <w:sz w:val="20"/>
          <w:szCs w:val="20"/>
          <w:lang w:eastAsia="en-GB"/>
        </w:rPr>
      </w:pPr>
      <w:r w:rsidRPr="00D90A09">
        <w:rPr>
          <w:rFonts w:ascii="Tahoma" w:eastAsia="Times New Roman" w:hAnsi="Tahoma" w:cs="Tahoma"/>
          <w:sz w:val="20"/>
          <w:szCs w:val="20"/>
          <w:lang w:eastAsia="en-GB"/>
        </w:rPr>
        <w:t>To have professional regard for the ethos, policies and practices of the school, and maintain high standards in your own attendance and punctuality</w:t>
      </w:r>
    </w:p>
    <w:p w14:paraId="00040B87" w14:textId="77777777" w:rsidR="00D90A09" w:rsidRPr="00D90A09" w:rsidRDefault="00D90A09" w:rsidP="00D90A09">
      <w:pPr>
        <w:numPr>
          <w:ilvl w:val="0"/>
          <w:numId w:val="15"/>
        </w:numPr>
        <w:spacing w:after="0" w:line="240" w:lineRule="auto"/>
        <w:rPr>
          <w:rFonts w:ascii="Tahoma" w:eastAsia="Times New Roman" w:hAnsi="Tahoma" w:cs="Tahoma"/>
          <w:sz w:val="20"/>
          <w:szCs w:val="20"/>
          <w:lang w:eastAsia="en-GB"/>
        </w:rPr>
      </w:pPr>
      <w:r w:rsidRPr="00D90A09">
        <w:rPr>
          <w:rFonts w:ascii="Tahoma" w:eastAsia="Times New Roman" w:hAnsi="Tahoma" w:cs="Tahoma"/>
          <w:bCs/>
          <w:sz w:val="20"/>
          <w:szCs w:val="20"/>
          <w:lang w:eastAsia="en-GB"/>
        </w:rPr>
        <w:t>Perform any reasonable duties as requested by the headteacher and Senior leadership Team (SLT)</w:t>
      </w:r>
    </w:p>
    <w:p w14:paraId="363AE2BB" w14:textId="77777777" w:rsidR="00D90A09" w:rsidRPr="00D90A09" w:rsidRDefault="00D90A09" w:rsidP="00D90A09">
      <w:pPr>
        <w:spacing w:after="0" w:line="240" w:lineRule="auto"/>
        <w:rPr>
          <w:rFonts w:ascii="Tahoma" w:eastAsia="Times New Roman" w:hAnsi="Tahoma" w:cs="Tahoma"/>
          <w:b/>
          <w:sz w:val="20"/>
          <w:szCs w:val="20"/>
        </w:rPr>
      </w:pPr>
    </w:p>
    <w:p w14:paraId="0C18EB9E" w14:textId="77777777" w:rsidR="00D90A09" w:rsidRPr="00D90A09" w:rsidRDefault="00D90A09" w:rsidP="00D90A09">
      <w:pPr>
        <w:spacing w:after="0" w:line="240" w:lineRule="auto"/>
        <w:rPr>
          <w:rFonts w:ascii="Tahoma" w:eastAsia="Times New Roman" w:hAnsi="Tahoma" w:cs="Tahoma"/>
          <w:b/>
          <w:sz w:val="20"/>
          <w:szCs w:val="20"/>
        </w:rPr>
      </w:pPr>
      <w:r w:rsidRPr="00D90A09">
        <w:rPr>
          <w:rFonts w:ascii="Tahoma" w:eastAsia="Times New Roman" w:hAnsi="Tahoma" w:cs="Tahoma"/>
          <w:b/>
          <w:sz w:val="20"/>
          <w:szCs w:val="20"/>
        </w:rPr>
        <w:t>Conditions of Service</w:t>
      </w:r>
    </w:p>
    <w:p w14:paraId="3313B8E8" w14:textId="77777777" w:rsidR="00D90A09" w:rsidRPr="00D90A09" w:rsidRDefault="00D90A09" w:rsidP="00D90A09">
      <w:pPr>
        <w:spacing w:after="0" w:line="240" w:lineRule="auto"/>
        <w:rPr>
          <w:rFonts w:ascii="Tahoma" w:eastAsia="Times New Roman" w:hAnsi="Tahoma" w:cs="Tahoma"/>
          <w:sz w:val="20"/>
          <w:szCs w:val="20"/>
        </w:rPr>
      </w:pPr>
      <w:r w:rsidRPr="00D90A09">
        <w:rPr>
          <w:rFonts w:ascii="Tahoma" w:eastAsia="Times New Roman" w:hAnsi="Tahoma" w:cs="Tahoma"/>
          <w:sz w:val="20"/>
          <w:szCs w:val="20"/>
        </w:rPr>
        <w:t>Governed by the National Agreement on Teachers Pay and Conditions</w:t>
      </w:r>
    </w:p>
    <w:p w14:paraId="16A97214" w14:textId="77777777" w:rsidR="00D90A09" w:rsidRPr="00D90A09" w:rsidRDefault="00D90A09" w:rsidP="00D90A09">
      <w:pPr>
        <w:spacing w:after="0" w:line="240" w:lineRule="auto"/>
        <w:ind w:left="360"/>
        <w:rPr>
          <w:rFonts w:ascii="Calibri" w:eastAsia="Times New Roman" w:hAnsi="Calibri" w:cs="Arial"/>
          <w:lang w:eastAsia="en-GB"/>
        </w:rPr>
      </w:pPr>
    </w:p>
    <w:p w14:paraId="7D8A1BEA" w14:textId="77777777" w:rsidR="0076438D" w:rsidRDefault="0076438D" w:rsidP="00B81B7E">
      <w:pPr>
        <w:rPr>
          <w:rFonts w:ascii="Arial" w:hAnsi="Arial" w:cs="Arial"/>
          <w:sz w:val="20"/>
          <w:szCs w:val="20"/>
        </w:rPr>
      </w:pPr>
    </w:p>
    <w:p w14:paraId="365DD81E" w14:textId="77777777" w:rsidR="0076438D" w:rsidRDefault="0076438D" w:rsidP="00B81B7E">
      <w:pPr>
        <w:rPr>
          <w:rFonts w:ascii="Arial" w:hAnsi="Arial" w:cs="Arial"/>
          <w:sz w:val="20"/>
          <w:szCs w:val="20"/>
        </w:rPr>
      </w:pPr>
    </w:p>
    <w:p w14:paraId="4938D755" w14:textId="77777777" w:rsidR="0076438D" w:rsidRDefault="0076438D" w:rsidP="00B81B7E">
      <w:pPr>
        <w:rPr>
          <w:rFonts w:ascii="Arial" w:hAnsi="Arial" w:cs="Arial"/>
          <w:sz w:val="20"/>
          <w:szCs w:val="20"/>
        </w:rPr>
      </w:pPr>
    </w:p>
    <w:p w14:paraId="24A9A8F4" w14:textId="77777777" w:rsidR="0076438D" w:rsidRDefault="0076438D" w:rsidP="00B81B7E">
      <w:pPr>
        <w:rPr>
          <w:rFonts w:ascii="Arial" w:hAnsi="Arial" w:cs="Arial"/>
          <w:sz w:val="20"/>
          <w:szCs w:val="20"/>
        </w:rPr>
      </w:pPr>
    </w:p>
    <w:p w14:paraId="1BC360A6" w14:textId="77777777" w:rsidR="0076438D" w:rsidRDefault="0076438D" w:rsidP="00B81B7E">
      <w:pPr>
        <w:rPr>
          <w:rFonts w:ascii="Arial" w:hAnsi="Arial" w:cs="Arial"/>
          <w:sz w:val="20"/>
          <w:szCs w:val="20"/>
        </w:rPr>
      </w:pPr>
    </w:p>
    <w:p w14:paraId="315F8923" w14:textId="77777777" w:rsidR="0076438D" w:rsidRDefault="0076438D" w:rsidP="00B81B7E">
      <w:pPr>
        <w:rPr>
          <w:rFonts w:ascii="Arial" w:hAnsi="Arial" w:cs="Arial"/>
          <w:sz w:val="20"/>
          <w:szCs w:val="20"/>
        </w:rPr>
      </w:pPr>
    </w:p>
    <w:p w14:paraId="391CCC79" w14:textId="77777777" w:rsidR="0076438D" w:rsidRDefault="0076438D" w:rsidP="00B81B7E">
      <w:pPr>
        <w:rPr>
          <w:rFonts w:ascii="Arial" w:hAnsi="Arial" w:cs="Arial"/>
          <w:sz w:val="20"/>
          <w:szCs w:val="20"/>
        </w:rPr>
      </w:pPr>
    </w:p>
    <w:p w14:paraId="20DCFFBF" w14:textId="77777777" w:rsidR="0076438D" w:rsidRDefault="0076438D" w:rsidP="00B81B7E">
      <w:pPr>
        <w:rPr>
          <w:rFonts w:ascii="Arial" w:hAnsi="Arial" w:cs="Arial"/>
          <w:sz w:val="20"/>
          <w:szCs w:val="20"/>
        </w:rPr>
      </w:pPr>
    </w:p>
    <w:p w14:paraId="594C084B" w14:textId="77777777" w:rsidR="0076438D" w:rsidRDefault="0076438D" w:rsidP="00B81B7E">
      <w:pPr>
        <w:rPr>
          <w:rFonts w:ascii="Arial" w:hAnsi="Arial" w:cs="Arial"/>
          <w:sz w:val="20"/>
          <w:szCs w:val="20"/>
        </w:rPr>
      </w:pPr>
    </w:p>
    <w:p w14:paraId="54E71124" w14:textId="77777777" w:rsidR="0076438D" w:rsidRDefault="0076438D" w:rsidP="00B81B7E">
      <w:pPr>
        <w:rPr>
          <w:rFonts w:ascii="Arial" w:hAnsi="Arial" w:cs="Arial"/>
          <w:sz w:val="20"/>
          <w:szCs w:val="20"/>
        </w:rPr>
      </w:pPr>
    </w:p>
    <w:p w14:paraId="3F89817F" w14:textId="77777777" w:rsidR="0076438D" w:rsidRDefault="0076438D" w:rsidP="00B81B7E">
      <w:pPr>
        <w:rPr>
          <w:rFonts w:ascii="Arial" w:hAnsi="Arial" w:cs="Arial"/>
          <w:sz w:val="20"/>
          <w:szCs w:val="20"/>
        </w:rPr>
      </w:pPr>
    </w:p>
    <w:p w14:paraId="1939C2CD" w14:textId="77777777" w:rsidR="003C0897" w:rsidRDefault="003C0897">
      <w:pPr>
        <w:rPr>
          <w:rFonts w:cs="Arial"/>
          <w:b/>
          <w:i/>
          <w:sz w:val="32"/>
          <w:szCs w:val="32"/>
        </w:rPr>
      </w:pPr>
      <w:r>
        <w:rPr>
          <w:rFonts w:cs="Arial"/>
          <w:b/>
          <w:i/>
          <w:sz w:val="32"/>
          <w:szCs w:val="32"/>
        </w:rPr>
        <w:br w:type="page"/>
      </w:r>
    </w:p>
    <w:p w14:paraId="57F2E7E5" w14:textId="77777777" w:rsidR="0076438D" w:rsidRPr="00F2279F" w:rsidRDefault="00D90A09" w:rsidP="00B81B7E">
      <w:pPr>
        <w:rPr>
          <w:rFonts w:cs="Arial"/>
          <w:b/>
          <w:i/>
          <w:sz w:val="32"/>
          <w:szCs w:val="32"/>
        </w:rPr>
      </w:pPr>
      <w:r>
        <w:rPr>
          <w:rFonts w:cs="Arial"/>
          <w:b/>
          <w:i/>
          <w:sz w:val="32"/>
          <w:szCs w:val="32"/>
        </w:rPr>
        <w:lastRenderedPageBreak/>
        <w:t>P</w:t>
      </w:r>
      <w:r w:rsidR="0076438D" w:rsidRPr="00F2279F">
        <w:rPr>
          <w:rFonts w:cs="Arial"/>
          <w:b/>
          <w:i/>
          <w:sz w:val="32"/>
          <w:szCs w:val="32"/>
        </w:rPr>
        <w:t>erson Specification</w:t>
      </w:r>
    </w:p>
    <w:tbl>
      <w:tblPr>
        <w:tblW w:w="10065" w:type="dxa"/>
        <w:tblInd w:w="-416" w:type="dxa"/>
        <w:tblLayout w:type="fixed"/>
        <w:tblCellMar>
          <w:left w:w="10" w:type="dxa"/>
          <w:right w:w="10" w:type="dxa"/>
        </w:tblCellMar>
        <w:tblLook w:val="0000" w:firstRow="0" w:lastRow="0" w:firstColumn="0" w:lastColumn="0" w:noHBand="0" w:noVBand="0"/>
      </w:tblPr>
      <w:tblGrid>
        <w:gridCol w:w="7514"/>
        <w:gridCol w:w="1131"/>
        <w:gridCol w:w="1420"/>
      </w:tblGrid>
      <w:tr w:rsidR="005D60F0" w:rsidRPr="005D60F0" w14:paraId="2642D91F" w14:textId="77777777" w:rsidTr="005D60F0">
        <w:trPr>
          <w:tblHeader/>
        </w:trPr>
        <w:tc>
          <w:tcPr>
            <w:tcW w:w="7514" w:type="dxa"/>
            <w:tcBorders>
              <w:top w:val="single" w:sz="1" w:space="0" w:color="000000"/>
              <w:left w:val="single" w:sz="1" w:space="0" w:color="000000"/>
              <w:bottom w:val="single" w:sz="1" w:space="0" w:color="000000"/>
            </w:tcBorders>
            <w:shd w:val="clear" w:color="auto" w:fill="CFE7F5"/>
            <w:vAlign w:val="center"/>
          </w:tcPr>
          <w:p w14:paraId="1CB72997"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lang w:eastAsia="hi-IN" w:bidi="hi-IN"/>
              </w:rPr>
            </w:pPr>
            <w:r w:rsidRPr="005D60F0">
              <w:rPr>
                <w:rFonts w:ascii="Tahoma" w:eastAsia="SimSun" w:hAnsi="Tahoma" w:cs="Tahoma"/>
                <w:b/>
                <w:bCs/>
                <w:kern w:val="1"/>
                <w:lang w:eastAsia="hi-IN" w:bidi="hi-IN"/>
              </w:rPr>
              <w:t>Criteria</w:t>
            </w:r>
          </w:p>
        </w:tc>
        <w:tc>
          <w:tcPr>
            <w:tcW w:w="1131" w:type="dxa"/>
            <w:tcBorders>
              <w:top w:val="single" w:sz="1" w:space="0" w:color="000000"/>
              <w:left w:val="single" w:sz="1" w:space="0" w:color="000000"/>
              <w:bottom w:val="single" w:sz="1" w:space="0" w:color="000000"/>
            </w:tcBorders>
            <w:shd w:val="clear" w:color="auto" w:fill="CFE7F5"/>
            <w:vAlign w:val="center"/>
          </w:tcPr>
          <w:p w14:paraId="39C340D3"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sz w:val="20"/>
                <w:szCs w:val="20"/>
                <w:lang w:eastAsia="hi-IN" w:bidi="hi-IN"/>
              </w:rPr>
            </w:pPr>
            <w:r w:rsidRPr="005D60F0">
              <w:rPr>
                <w:rFonts w:ascii="Tahoma" w:eastAsia="SimSun" w:hAnsi="Tahoma" w:cs="Tahoma"/>
                <w:b/>
                <w:bCs/>
                <w:kern w:val="1"/>
                <w:sz w:val="20"/>
                <w:szCs w:val="20"/>
                <w:lang w:eastAsia="hi-IN" w:bidi="hi-IN"/>
              </w:rPr>
              <w:t>Essential</w:t>
            </w:r>
          </w:p>
          <w:p w14:paraId="129AB69F"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sz w:val="20"/>
                <w:szCs w:val="20"/>
                <w:lang w:eastAsia="hi-IN" w:bidi="hi-IN"/>
              </w:rPr>
            </w:pPr>
            <w:r w:rsidRPr="005D60F0">
              <w:rPr>
                <w:rFonts w:ascii="Tahoma" w:eastAsia="SimSun" w:hAnsi="Tahoma" w:cs="Tahoma"/>
                <w:b/>
                <w:bCs/>
                <w:kern w:val="1"/>
                <w:sz w:val="20"/>
                <w:szCs w:val="20"/>
                <w:lang w:eastAsia="hi-IN" w:bidi="hi-IN"/>
              </w:rPr>
              <w:t>(E)</w:t>
            </w:r>
          </w:p>
          <w:p w14:paraId="545CAEAD"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sz w:val="20"/>
                <w:szCs w:val="20"/>
                <w:lang w:eastAsia="hi-IN" w:bidi="hi-IN"/>
              </w:rPr>
            </w:pPr>
            <w:r w:rsidRPr="005D60F0">
              <w:rPr>
                <w:rFonts w:ascii="Tahoma" w:eastAsia="SimSun" w:hAnsi="Tahoma" w:cs="Tahoma"/>
                <w:b/>
                <w:bCs/>
                <w:kern w:val="1"/>
                <w:sz w:val="20"/>
                <w:szCs w:val="20"/>
                <w:lang w:eastAsia="hi-IN" w:bidi="hi-IN"/>
              </w:rPr>
              <w:t>Desirable</w:t>
            </w:r>
          </w:p>
          <w:p w14:paraId="02A6168A"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sz w:val="20"/>
                <w:szCs w:val="20"/>
                <w:lang w:eastAsia="hi-IN" w:bidi="hi-IN"/>
              </w:rPr>
            </w:pPr>
            <w:r w:rsidRPr="005D60F0">
              <w:rPr>
                <w:rFonts w:ascii="Tahoma" w:eastAsia="SimSun" w:hAnsi="Tahoma" w:cs="Tahoma"/>
                <w:b/>
                <w:bCs/>
                <w:kern w:val="1"/>
                <w:sz w:val="20"/>
                <w:szCs w:val="20"/>
                <w:lang w:eastAsia="hi-IN" w:bidi="hi-IN"/>
              </w:rPr>
              <w:t>(D)</w:t>
            </w:r>
          </w:p>
        </w:tc>
        <w:tc>
          <w:tcPr>
            <w:tcW w:w="1420" w:type="dxa"/>
            <w:tcBorders>
              <w:top w:val="single" w:sz="1" w:space="0" w:color="000000"/>
              <w:left w:val="single" w:sz="1" w:space="0" w:color="000000"/>
              <w:bottom w:val="single" w:sz="1" w:space="0" w:color="000000"/>
              <w:right w:val="single" w:sz="1" w:space="0" w:color="000000"/>
            </w:tcBorders>
            <w:shd w:val="clear" w:color="auto" w:fill="CFE7F5"/>
            <w:vAlign w:val="center"/>
          </w:tcPr>
          <w:p w14:paraId="38BB70FE"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sz w:val="20"/>
                <w:szCs w:val="20"/>
                <w:lang w:eastAsia="hi-IN" w:bidi="hi-IN"/>
              </w:rPr>
            </w:pPr>
            <w:r w:rsidRPr="005D60F0">
              <w:rPr>
                <w:rFonts w:ascii="Tahoma" w:eastAsia="SimSun" w:hAnsi="Tahoma" w:cs="Tahoma"/>
                <w:b/>
                <w:bCs/>
                <w:kern w:val="1"/>
                <w:sz w:val="20"/>
                <w:szCs w:val="20"/>
                <w:lang w:eastAsia="hi-IN" w:bidi="hi-IN"/>
              </w:rPr>
              <w:t>Method of Assessment</w:t>
            </w:r>
          </w:p>
          <w:p w14:paraId="09EA9759" w14:textId="77777777" w:rsidR="005D60F0" w:rsidRPr="005D60F0" w:rsidRDefault="005D60F0" w:rsidP="005D60F0">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Application (A)</w:t>
            </w:r>
          </w:p>
          <w:p w14:paraId="07BCD800" w14:textId="77777777" w:rsidR="005D60F0" w:rsidRPr="005D60F0" w:rsidRDefault="005D60F0" w:rsidP="005D60F0">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Interview (I)</w:t>
            </w:r>
          </w:p>
          <w:p w14:paraId="72B720FC" w14:textId="77777777" w:rsidR="005D60F0" w:rsidRPr="005D60F0" w:rsidRDefault="005D60F0" w:rsidP="005D60F0">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References (R)</w:t>
            </w:r>
          </w:p>
          <w:p w14:paraId="76794B18" w14:textId="77777777" w:rsidR="005D60F0" w:rsidRPr="005D60F0" w:rsidRDefault="005D60F0" w:rsidP="005D60F0">
            <w:pPr>
              <w:widowControl w:val="0"/>
              <w:suppressLineNumbers/>
              <w:suppressAutoHyphens/>
              <w:spacing w:after="0" w:line="240" w:lineRule="auto"/>
              <w:jc w:val="center"/>
              <w:textAlignment w:val="baseline"/>
              <w:rPr>
                <w:rFonts w:ascii="Tahoma" w:eastAsia="SimSun" w:hAnsi="Tahoma" w:cs="Tahoma"/>
                <w:b/>
                <w:bCs/>
                <w:kern w:val="1"/>
                <w:sz w:val="20"/>
                <w:szCs w:val="20"/>
                <w:lang w:eastAsia="hi-IN" w:bidi="hi-IN"/>
              </w:rPr>
            </w:pPr>
            <w:r w:rsidRPr="005D60F0">
              <w:rPr>
                <w:rFonts w:ascii="Tahoma" w:eastAsia="SimSun" w:hAnsi="Tahoma" w:cs="Tahoma"/>
                <w:kern w:val="1"/>
                <w:sz w:val="20"/>
                <w:szCs w:val="20"/>
                <w:lang w:eastAsia="hi-IN" w:bidi="hi-IN"/>
              </w:rPr>
              <w:t>Observation (O)</w:t>
            </w:r>
          </w:p>
        </w:tc>
      </w:tr>
      <w:tr w:rsidR="005D60F0" w:rsidRPr="005D60F0" w14:paraId="5336CF4B" w14:textId="77777777" w:rsidTr="005D60F0">
        <w:tblPrEx>
          <w:tblCellMar>
            <w:top w:w="55" w:type="dxa"/>
            <w:left w:w="55" w:type="dxa"/>
            <w:bottom w:w="55" w:type="dxa"/>
            <w:right w:w="55" w:type="dxa"/>
          </w:tblCellMar>
        </w:tblPrEx>
        <w:tc>
          <w:tcPr>
            <w:tcW w:w="10065" w:type="dxa"/>
            <w:gridSpan w:val="3"/>
            <w:tcBorders>
              <w:left w:val="single" w:sz="1" w:space="0" w:color="000000"/>
              <w:bottom w:val="single" w:sz="1" w:space="0" w:color="000000"/>
              <w:right w:val="single" w:sz="1" w:space="0" w:color="000000"/>
            </w:tcBorders>
            <w:shd w:val="clear" w:color="auto" w:fill="auto"/>
          </w:tcPr>
          <w:p w14:paraId="6D904869" w14:textId="77777777" w:rsidR="005D60F0" w:rsidRPr="005D60F0" w:rsidRDefault="005D60F0" w:rsidP="005D60F0">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b/>
                <w:bCs/>
                <w:kern w:val="1"/>
                <w:sz w:val="20"/>
                <w:szCs w:val="20"/>
                <w:lang w:eastAsia="hi-IN" w:bidi="hi-IN"/>
              </w:rPr>
              <w:t>Qualifications</w:t>
            </w:r>
          </w:p>
        </w:tc>
      </w:tr>
      <w:tr w:rsidR="005D60F0" w:rsidRPr="005D60F0" w14:paraId="75B683D0" w14:textId="77777777" w:rsidTr="005D60F0">
        <w:tc>
          <w:tcPr>
            <w:tcW w:w="7514" w:type="dxa"/>
            <w:tcBorders>
              <w:left w:val="single" w:sz="1" w:space="0" w:color="000000"/>
              <w:bottom w:val="single" w:sz="1" w:space="0" w:color="000000"/>
            </w:tcBorders>
            <w:shd w:val="clear" w:color="auto" w:fill="auto"/>
          </w:tcPr>
          <w:p w14:paraId="78BB407E" w14:textId="77777777" w:rsidR="005D60F0" w:rsidRPr="005D60F0" w:rsidRDefault="005D60F0" w:rsidP="005D60F0">
            <w:pPr>
              <w:widowControl w:val="0"/>
              <w:suppressLineNumbers/>
              <w:suppressAutoHyphens/>
              <w:spacing w:after="0" w:line="240" w:lineRule="auto"/>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Qualified Teacher Status</w:t>
            </w:r>
          </w:p>
        </w:tc>
        <w:tc>
          <w:tcPr>
            <w:tcW w:w="1131" w:type="dxa"/>
            <w:tcBorders>
              <w:left w:val="single" w:sz="1" w:space="0" w:color="000000"/>
              <w:bottom w:val="single" w:sz="1" w:space="0" w:color="000000"/>
            </w:tcBorders>
            <w:shd w:val="clear" w:color="auto" w:fill="auto"/>
          </w:tcPr>
          <w:p w14:paraId="42A61038" w14:textId="77777777" w:rsidR="005D60F0" w:rsidRPr="005D60F0" w:rsidRDefault="005D60F0" w:rsidP="005D60F0">
            <w:pPr>
              <w:widowControl w:val="0"/>
              <w:suppressLineNumbers/>
              <w:suppressAutoHyphens/>
              <w:spacing w:after="0" w:line="240" w:lineRule="auto"/>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  E</w:t>
            </w:r>
          </w:p>
        </w:tc>
        <w:tc>
          <w:tcPr>
            <w:tcW w:w="1420" w:type="dxa"/>
            <w:tcBorders>
              <w:left w:val="single" w:sz="1" w:space="0" w:color="000000"/>
              <w:bottom w:val="single" w:sz="1" w:space="0" w:color="000000"/>
              <w:right w:val="single" w:sz="1" w:space="0" w:color="000000"/>
            </w:tcBorders>
            <w:shd w:val="clear" w:color="auto" w:fill="auto"/>
          </w:tcPr>
          <w:p w14:paraId="77C9044A" w14:textId="77777777" w:rsidR="005D60F0" w:rsidRPr="005D60F0" w:rsidRDefault="005D60F0" w:rsidP="005D60F0">
            <w:pPr>
              <w:widowControl w:val="0"/>
              <w:suppressLineNumbers/>
              <w:suppressAutoHyphens/>
              <w:spacing w:after="0" w:line="240" w:lineRule="auto"/>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    A</w:t>
            </w:r>
          </w:p>
        </w:tc>
      </w:tr>
      <w:tr w:rsidR="005D60F0" w:rsidRPr="005D60F0" w14:paraId="1C02051C" w14:textId="77777777" w:rsidTr="005D60F0">
        <w:tc>
          <w:tcPr>
            <w:tcW w:w="7514" w:type="dxa"/>
            <w:tcBorders>
              <w:left w:val="single" w:sz="1" w:space="0" w:color="000000"/>
              <w:bottom w:val="single" w:sz="1" w:space="0" w:color="000000"/>
            </w:tcBorders>
            <w:shd w:val="clear" w:color="auto" w:fill="auto"/>
          </w:tcPr>
          <w:p w14:paraId="75EBC95B" w14:textId="77777777" w:rsidR="005D60F0" w:rsidRPr="005D60F0" w:rsidRDefault="005D60F0" w:rsidP="005D60F0">
            <w:pPr>
              <w:widowControl w:val="0"/>
              <w:suppressLineNumbers/>
              <w:suppressAutoHyphens/>
              <w:spacing w:after="0" w:line="240" w:lineRule="auto"/>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Degree or equivalent</w:t>
            </w:r>
          </w:p>
        </w:tc>
        <w:tc>
          <w:tcPr>
            <w:tcW w:w="1131" w:type="dxa"/>
            <w:tcBorders>
              <w:left w:val="single" w:sz="1" w:space="0" w:color="000000"/>
              <w:bottom w:val="single" w:sz="1" w:space="0" w:color="000000"/>
            </w:tcBorders>
            <w:shd w:val="clear" w:color="auto" w:fill="auto"/>
          </w:tcPr>
          <w:p w14:paraId="71989F91" w14:textId="77777777" w:rsidR="005D60F0" w:rsidRPr="005D60F0" w:rsidRDefault="005D60F0" w:rsidP="005D60F0">
            <w:pPr>
              <w:widowControl w:val="0"/>
              <w:suppressLineNumbers/>
              <w:suppressAutoHyphens/>
              <w:spacing w:after="0" w:line="240" w:lineRule="auto"/>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  E</w:t>
            </w:r>
          </w:p>
        </w:tc>
        <w:tc>
          <w:tcPr>
            <w:tcW w:w="1420" w:type="dxa"/>
            <w:tcBorders>
              <w:left w:val="single" w:sz="1" w:space="0" w:color="000000"/>
              <w:bottom w:val="single" w:sz="1" w:space="0" w:color="000000"/>
              <w:right w:val="single" w:sz="1" w:space="0" w:color="000000"/>
            </w:tcBorders>
            <w:shd w:val="clear" w:color="auto" w:fill="auto"/>
          </w:tcPr>
          <w:p w14:paraId="072E7318" w14:textId="77777777" w:rsidR="005D60F0" w:rsidRPr="005D60F0" w:rsidRDefault="005D60F0" w:rsidP="005D60F0">
            <w:pPr>
              <w:widowControl w:val="0"/>
              <w:suppressLineNumbers/>
              <w:suppressAutoHyphens/>
              <w:spacing w:after="0" w:line="240" w:lineRule="auto"/>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    A</w:t>
            </w:r>
          </w:p>
        </w:tc>
      </w:tr>
      <w:tr w:rsidR="005D60F0" w:rsidRPr="005D60F0" w14:paraId="24E0EF26" w14:textId="77777777" w:rsidTr="005D60F0">
        <w:tc>
          <w:tcPr>
            <w:tcW w:w="7514" w:type="dxa"/>
            <w:tcBorders>
              <w:left w:val="single" w:sz="1" w:space="0" w:color="000000"/>
              <w:bottom w:val="single" w:sz="1" w:space="0" w:color="000000"/>
            </w:tcBorders>
            <w:shd w:val="clear" w:color="auto" w:fill="auto"/>
          </w:tcPr>
          <w:p w14:paraId="148ACF27" w14:textId="77777777" w:rsidR="005D60F0" w:rsidRPr="005D60F0" w:rsidRDefault="005D60F0" w:rsidP="005D60F0">
            <w:pPr>
              <w:widowControl w:val="0"/>
              <w:suppressLineNumbers/>
              <w:suppressAutoHyphens/>
              <w:spacing w:after="0" w:line="240" w:lineRule="auto"/>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Evidence of recent and relevant CPD</w:t>
            </w:r>
          </w:p>
        </w:tc>
        <w:tc>
          <w:tcPr>
            <w:tcW w:w="1131" w:type="dxa"/>
            <w:tcBorders>
              <w:left w:val="single" w:sz="1" w:space="0" w:color="000000"/>
              <w:bottom w:val="single" w:sz="1" w:space="0" w:color="000000"/>
            </w:tcBorders>
            <w:shd w:val="clear" w:color="auto" w:fill="auto"/>
          </w:tcPr>
          <w:p w14:paraId="2C39C5B0" w14:textId="77777777" w:rsidR="005D60F0" w:rsidRPr="005D60F0" w:rsidRDefault="005D60F0" w:rsidP="005D60F0">
            <w:pPr>
              <w:widowControl w:val="0"/>
              <w:suppressLineNumbers/>
              <w:suppressAutoHyphens/>
              <w:spacing w:after="0" w:line="240" w:lineRule="auto"/>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  E</w:t>
            </w:r>
          </w:p>
        </w:tc>
        <w:tc>
          <w:tcPr>
            <w:tcW w:w="1420" w:type="dxa"/>
            <w:tcBorders>
              <w:left w:val="single" w:sz="1" w:space="0" w:color="000000"/>
              <w:bottom w:val="single" w:sz="1" w:space="0" w:color="000000"/>
              <w:right w:val="single" w:sz="1" w:space="0" w:color="000000"/>
            </w:tcBorders>
            <w:shd w:val="clear" w:color="auto" w:fill="auto"/>
          </w:tcPr>
          <w:p w14:paraId="3F61C575" w14:textId="77777777" w:rsidR="005D60F0" w:rsidRPr="005D60F0" w:rsidRDefault="005D60F0" w:rsidP="005D60F0">
            <w:pPr>
              <w:widowControl w:val="0"/>
              <w:suppressLineNumbers/>
              <w:suppressAutoHyphens/>
              <w:spacing w:after="0" w:line="240" w:lineRule="auto"/>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    A</w:t>
            </w:r>
          </w:p>
        </w:tc>
      </w:tr>
      <w:tr w:rsidR="005D60F0" w:rsidRPr="005D60F0" w14:paraId="055C6B18" w14:textId="77777777" w:rsidTr="005D60F0">
        <w:tblPrEx>
          <w:tblCellMar>
            <w:top w:w="55" w:type="dxa"/>
            <w:left w:w="55" w:type="dxa"/>
            <w:bottom w:w="55" w:type="dxa"/>
            <w:right w:w="55" w:type="dxa"/>
          </w:tblCellMar>
        </w:tblPrEx>
        <w:tc>
          <w:tcPr>
            <w:tcW w:w="10065" w:type="dxa"/>
            <w:gridSpan w:val="3"/>
            <w:tcBorders>
              <w:left w:val="single" w:sz="1" w:space="0" w:color="000000"/>
              <w:bottom w:val="single" w:sz="1" w:space="0" w:color="000000"/>
              <w:right w:val="single" w:sz="1" w:space="0" w:color="000000"/>
            </w:tcBorders>
            <w:shd w:val="clear" w:color="auto" w:fill="auto"/>
          </w:tcPr>
          <w:p w14:paraId="64434FE2" w14:textId="77777777" w:rsidR="005D60F0" w:rsidRPr="005D60F0" w:rsidRDefault="005D60F0" w:rsidP="005D60F0">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b/>
                <w:bCs/>
                <w:kern w:val="1"/>
                <w:sz w:val="20"/>
                <w:szCs w:val="20"/>
                <w:lang w:eastAsia="hi-IN" w:bidi="hi-IN"/>
              </w:rPr>
              <w:t>Experience</w:t>
            </w:r>
          </w:p>
        </w:tc>
      </w:tr>
      <w:tr w:rsidR="005D60F0" w:rsidRPr="005D60F0" w14:paraId="2BB04331"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458530F7"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Experience of delivering consistently good/outstanding teaching</w:t>
            </w:r>
          </w:p>
        </w:tc>
        <w:tc>
          <w:tcPr>
            <w:tcW w:w="1131" w:type="dxa"/>
            <w:tcBorders>
              <w:top w:val="single" w:sz="4" w:space="0" w:color="auto"/>
              <w:left w:val="single" w:sz="1" w:space="0" w:color="000000"/>
              <w:bottom w:val="single" w:sz="4" w:space="0" w:color="auto"/>
            </w:tcBorders>
            <w:shd w:val="clear" w:color="auto" w:fill="auto"/>
          </w:tcPr>
          <w:p w14:paraId="21B444E1"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1BC33AB7"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A, I, </w:t>
            </w:r>
            <w:proofErr w:type="gramStart"/>
            <w:r w:rsidRPr="005D60F0">
              <w:rPr>
                <w:rFonts w:ascii="Tahoma" w:eastAsia="SimSun" w:hAnsi="Tahoma" w:cs="Tahoma"/>
                <w:kern w:val="1"/>
                <w:sz w:val="20"/>
                <w:szCs w:val="20"/>
                <w:lang w:eastAsia="hi-IN" w:bidi="hi-IN"/>
              </w:rPr>
              <w:t>R,O</w:t>
            </w:r>
            <w:proofErr w:type="gramEnd"/>
          </w:p>
        </w:tc>
      </w:tr>
      <w:tr w:rsidR="002D3236" w:rsidRPr="005D60F0" w14:paraId="54E82996"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240E77EF" w14:textId="77777777" w:rsidR="002D3236" w:rsidRPr="005D60F0" w:rsidRDefault="002D3236" w:rsidP="005D60F0">
            <w:pPr>
              <w:widowControl w:val="0"/>
              <w:suppressAutoHyphens/>
              <w:spacing w:after="0"/>
              <w:ind w:left="311"/>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Experience of teaching in KS2</w:t>
            </w:r>
          </w:p>
        </w:tc>
        <w:tc>
          <w:tcPr>
            <w:tcW w:w="1131" w:type="dxa"/>
            <w:tcBorders>
              <w:top w:val="single" w:sz="4" w:space="0" w:color="auto"/>
              <w:left w:val="single" w:sz="1" w:space="0" w:color="000000"/>
              <w:bottom w:val="single" w:sz="4" w:space="0" w:color="auto"/>
            </w:tcBorders>
            <w:shd w:val="clear" w:color="auto" w:fill="auto"/>
          </w:tcPr>
          <w:p w14:paraId="5A1BCA17" w14:textId="77777777" w:rsidR="002D3236" w:rsidRPr="005D60F0" w:rsidRDefault="002D3236"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7724AC05" w14:textId="77777777" w:rsidR="002D3236" w:rsidRPr="005D60F0" w:rsidRDefault="002D3236"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proofErr w:type="gramStart"/>
            <w:r>
              <w:rPr>
                <w:rFonts w:ascii="Tahoma" w:eastAsia="SimSun" w:hAnsi="Tahoma" w:cs="Tahoma"/>
                <w:kern w:val="1"/>
                <w:sz w:val="20"/>
                <w:szCs w:val="20"/>
                <w:lang w:eastAsia="hi-IN" w:bidi="hi-IN"/>
              </w:rPr>
              <w:t>A,I</w:t>
            </w:r>
            <w:proofErr w:type="gramEnd"/>
            <w:r>
              <w:rPr>
                <w:rFonts w:ascii="Tahoma" w:eastAsia="SimSun" w:hAnsi="Tahoma" w:cs="Tahoma"/>
                <w:kern w:val="1"/>
                <w:sz w:val="20"/>
                <w:szCs w:val="20"/>
                <w:lang w:eastAsia="hi-IN" w:bidi="hi-IN"/>
              </w:rPr>
              <w:t>,R</w:t>
            </w:r>
          </w:p>
        </w:tc>
      </w:tr>
      <w:tr w:rsidR="005D60F0" w:rsidRPr="005D60F0" w14:paraId="01F0AD37"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69903D60"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Experience of working effectively with children with a range of additional needs</w:t>
            </w:r>
          </w:p>
        </w:tc>
        <w:tc>
          <w:tcPr>
            <w:tcW w:w="1131" w:type="dxa"/>
            <w:tcBorders>
              <w:top w:val="single" w:sz="4" w:space="0" w:color="auto"/>
              <w:left w:val="single" w:sz="1" w:space="0" w:color="000000"/>
              <w:bottom w:val="single" w:sz="4" w:space="0" w:color="auto"/>
            </w:tcBorders>
            <w:shd w:val="clear" w:color="auto" w:fill="auto"/>
          </w:tcPr>
          <w:p w14:paraId="5D8F7C91"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64AAA7B5"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A, </w:t>
            </w:r>
            <w:proofErr w:type="gramStart"/>
            <w:r w:rsidRPr="005D60F0">
              <w:rPr>
                <w:rFonts w:ascii="Tahoma" w:eastAsia="SimSun" w:hAnsi="Tahoma" w:cs="Tahoma"/>
                <w:kern w:val="1"/>
                <w:sz w:val="20"/>
                <w:szCs w:val="20"/>
                <w:lang w:eastAsia="hi-IN" w:bidi="hi-IN"/>
              </w:rPr>
              <w:t>I,O</w:t>
            </w:r>
            <w:proofErr w:type="gramEnd"/>
          </w:p>
        </w:tc>
      </w:tr>
      <w:tr w:rsidR="005D60F0" w:rsidRPr="005D60F0" w14:paraId="24B6B283"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0931BE06"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Experience of using ICT effectively across the curriculum</w:t>
            </w:r>
          </w:p>
        </w:tc>
        <w:tc>
          <w:tcPr>
            <w:tcW w:w="1131" w:type="dxa"/>
            <w:tcBorders>
              <w:top w:val="single" w:sz="4" w:space="0" w:color="auto"/>
              <w:left w:val="single" w:sz="1" w:space="0" w:color="000000"/>
              <w:bottom w:val="single" w:sz="4" w:space="0" w:color="auto"/>
            </w:tcBorders>
            <w:shd w:val="clear" w:color="auto" w:fill="auto"/>
          </w:tcPr>
          <w:p w14:paraId="545391A5"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250750E2"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I</w:t>
            </w:r>
          </w:p>
        </w:tc>
      </w:tr>
      <w:tr w:rsidR="005D60F0" w:rsidRPr="005D60F0" w14:paraId="4AEEE5EB"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0FEB1F37"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Experience of successfully implementing the curriculum</w:t>
            </w:r>
          </w:p>
        </w:tc>
        <w:tc>
          <w:tcPr>
            <w:tcW w:w="1131" w:type="dxa"/>
            <w:tcBorders>
              <w:top w:val="single" w:sz="4" w:space="0" w:color="auto"/>
              <w:left w:val="single" w:sz="1" w:space="0" w:color="000000"/>
              <w:bottom w:val="single" w:sz="4" w:space="0" w:color="auto"/>
            </w:tcBorders>
            <w:shd w:val="clear" w:color="auto" w:fill="auto"/>
          </w:tcPr>
          <w:p w14:paraId="4A19295E"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4254D151"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A, </w:t>
            </w:r>
            <w:proofErr w:type="gramStart"/>
            <w:r w:rsidRPr="005D60F0">
              <w:rPr>
                <w:rFonts w:ascii="Tahoma" w:eastAsia="SimSun" w:hAnsi="Tahoma" w:cs="Tahoma"/>
                <w:kern w:val="1"/>
                <w:sz w:val="20"/>
                <w:szCs w:val="20"/>
                <w:lang w:eastAsia="hi-IN" w:bidi="hi-IN"/>
              </w:rPr>
              <w:t>I,O</w:t>
            </w:r>
            <w:proofErr w:type="gramEnd"/>
          </w:p>
        </w:tc>
      </w:tr>
      <w:tr w:rsidR="005D60F0" w:rsidRPr="005D60F0" w14:paraId="47A19D75"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49F74BE0"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Experience of developing a creative, enriching curriculum with quality opportunities for developing literacy and numeracy skills</w:t>
            </w:r>
          </w:p>
        </w:tc>
        <w:tc>
          <w:tcPr>
            <w:tcW w:w="1131" w:type="dxa"/>
            <w:tcBorders>
              <w:top w:val="single" w:sz="4" w:space="0" w:color="auto"/>
              <w:left w:val="single" w:sz="1" w:space="0" w:color="000000"/>
              <w:bottom w:val="single" w:sz="4" w:space="0" w:color="auto"/>
            </w:tcBorders>
            <w:shd w:val="clear" w:color="auto" w:fill="auto"/>
          </w:tcPr>
          <w:p w14:paraId="2F26B29B"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7A9EC32A"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A, </w:t>
            </w:r>
            <w:proofErr w:type="gramStart"/>
            <w:r w:rsidRPr="005D60F0">
              <w:rPr>
                <w:rFonts w:ascii="Tahoma" w:eastAsia="SimSun" w:hAnsi="Tahoma" w:cs="Tahoma"/>
                <w:kern w:val="1"/>
                <w:sz w:val="20"/>
                <w:szCs w:val="20"/>
                <w:lang w:eastAsia="hi-IN" w:bidi="hi-IN"/>
              </w:rPr>
              <w:t>I,O</w:t>
            </w:r>
            <w:proofErr w:type="gramEnd"/>
          </w:p>
          <w:p w14:paraId="37B220D0" w14:textId="77777777" w:rsidR="005D60F0" w:rsidRPr="005D60F0" w:rsidRDefault="005D60F0" w:rsidP="005D60F0">
            <w:pPr>
              <w:widowControl w:val="0"/>
              <w:suppressLineNumbers/>
              <w:suppressAutoHyphens/>
              <w:spacing w:after="0"/>
              <w:textAlignment w:val="baseline"/>
              <w:rPr>
                <w:rFonts w:ascii="Tahoma" w:eastAsia="SimSun" w:hAnsi="Tahoma" w:cs="Tahoma"/>
                <w:kern w:val="1"/>
                <w:sz w:val="20"/>
                <w:szCs w:val="20"/>
                <w:lang w:eastAsia="hi-IN" w:bidi="hi-IN"/>
              </w:rPr>
            </w:pPr>
          </w:p>
        </w:tc>
      </w:tr>
      <w:tr w:rsidR="005D60F0" w:rsidRPr="005D60F0" w14:paraId="6E9F9BAC"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1E227FCD"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Experience of accurately assessing pupil progress and using assessment data to inform future learning opportunities</w:t>
            </w:r>
          </w:p>
        </w:tc>
        <w:tc>
          <w:tcPr>
            <w:tcW w:w="1131" w:type="dxa"/>
            <w:tcBorders>
              <w:top w:val="single" w:sz="4" w:space="0" w:color="auto"/>
              <w:left w:val="single" w:sz="1" w:space="0" w:color="000000"/>
              <w:bottom w:val="single" w:sz="4" w:space="0" w:color="auto"/>
            </w:tcBorders>
            <w:shd w:val="clear" w:color="auto" w:fill="auto"/>
          </w:tcPr>
          <w:p w14:paraId="2C8D9D56" w14:textId="77777777" w:rsidR="005D60F0" w:rsidRPr="005D60F0" w:rsidRDefault="002D3236"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4FD9B91E"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419D6B81"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7C240546" w14:textId="77777777" w:rsidR="005D60F0" w:rsidRPr="005D60F0" w:rsidRDefault="005D60F0" w:rsidP="005D60F0">
            <w:pPr>
              <w:widowControl w:val="0"/>
              <w:suppressAutoHyphens/>
              <w:spacing w:after="0"/>
              <w:ind w:left="311"/>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Successful experience of leading a curriculum area</w:t>
            </w:r>
          </w:p>
        </w:tc>
        <w:tc>
          <w:tcPr>
            <w:tcW w:w="1131" w:type="dxa"/>
            <w:tcBorders>
              <w:top w:val="single" w:sz="4" w:space="0" w:color="auto"/>
              <w:left w:val="single" w:sz="1" w:space="0" w:color="000000"/>
              <w:bottom w:val="single" w:sz="4" w:space="0" w:color="auto"/>
            </w:tcBorders>
            <w:shd w:val="clear" w:color="auto" w:fill="auto"/>
          </w:tcPr>
          <w:p w14:paraId="0CEB4EEF" w14:textId="77777777" w:rsidR="005D60F0" w:rsidRPr="005D60F0" w:rsidRDefault="00856ED4"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D</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3A3FEE15" w14:textId="77777777" w:rsidR="005D60F0" w:rsidRPr="005D60F0" w:rsidRDefault="005D60F0"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2D3236" w:rsidRPr="005D60F0" w14:paraId="45949997" w14:textId="77777777" w:rsidTr="005D60F0">
        <w:trPr>
          <w:trHeight w:val="330"/>
        </w:trPr>
        <w:tc>
          <w:tcPr>
            <w:tcW w:w="7514" w:type="dxa"/>
            <w:tcBorders>
              <w:top w:val="single" w:sz="4" w:space="0" w:color="auto"/>
              <w:left w:val="single" w:sz="1" w:space="0" w:color="000000"/>
              <w:bottom w:val="single" w:sz="4" w:space="0" w:color="auto"/>
            </w:tcBorders>
            <w:shd w:val="clear" w:color="auto" w:fill="auto"/>
          </w:tcPr>
          <w:p w14:paraId="4F31FF77" w14:textId="77777777" w:rsidR="002D3236" w:rsidRPr="005D60F0" w:rsidRDefault="002D3236" w:rsidP="005D60F0">
            <w:pPr>
              <w:widowControl w:val="0"/>
              <w:suppressAutoHyphens/>
              <w:spacing w:after="0"/>
              <w:ind w:left="311"/>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 xml:space="preserve">Recent experience of teaching in </w:t>
            </w:r>
            <w:r w:rsidR="0025540D">
              <w:rPr>
                <w:rFonts w:ascii="Tahoma" w:eastAsia="SimSun" w:hAnsi="Tahoma" w:cs="Tahoma"/>
                <w:kern w:val="1"/>
                <w:sz w:val="20"/>
                <w:szCs w:val="20"/>
                <w:lang w:eastAsia="hi-IN" w:bidi="hi-IN"/>
              </w:rPr>
              <w:t>Lower Key Stage 2</w:t>
            </w:r>
          </w:p>
        </w:tc>
        <w:tc>
          <w:tcPr>
            <w:tcW w:w="1131" w:type="dxa"/>
            <w:tcBorders>
              <w:top w:val="single" w:sz="4" w:space="0" w:color="auto"/>
              <w:left w:val="single" w:sz="1" w:space="0" w:color="000000"/>
              <w:bottom w:val="single" w:sz="4" w:space="0" w:color="auto"/>
            </w:tcBorders>
            <w:shd w:val="clear" w:color="auto" w:fill="auto"/>
          </w:tcPr>
          <w:p w14:paraId="4C225CA2" w14:textId="77777777" w:rsidR="002D3236" w:rsidRPr="005D60F0" w:rsidRDefault="002D3236"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D</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5D489BF9" w14:textId="77777777" w:rsidR="002D3236" w:rsidRPr="005D60F0" w:rsidRDefault="002D3236" w:rsidP="005D60F0">
            <w:pPr>
              <w:widowControl w:val="0"/>
              <w:suppressLineNumbers/>
              <w:suppressAutoHyphens/>
              <w:spacing w:after="0"/>
              <w:jc w:val="center"/>
              <w:textAlignment w:val="baseline"/>
              <w:rPr>
                <w:rFonts w:ascii="Tahoma" w:eastAsia="SimSun" w:hAnsi="Tahoma" w:cs="Tahoma"/>
                <w:kern w:val="1"/>
                <w:sz w:val="20"/>
                <w:szCs w:val="20"/>
                <w:lang w:eastAsia="hi-IN" w:bidi="hi-IN"/>
              </w:rPr>
            </w:pPr>
            <w:proofErr w:type="gramStart"/>
            <w:r>
              <w:rPr>
                <w:rFonts w:ascii="Tahoma" w:eastAsia="SimSun" w:hAnsi="Tahoma" w:cs="Tahoma"/>
                <w:kern w:val="1"/>
                <w:sz w:val="20"/>
                <w:szCs w:val="20"/>
                <w:lang w:eastAsia="hi-IN" w:bidi="hi-IN"/>
              </w:rPr>
              <w:t>A,I</w:t>
            </w:r>
            <w:proofErr w:type="gramEnd"/>
          </w:p>
        </w:tc>
      </w:tr>
      <w:tr w:rsidR="005D60F0" w:rsidRPr="005D60F0" w14:paraId="39352C6C" w14:textId="77777777" w:rsidTr="005D60F0">
        <w:tblPrEx>
          <w:tblCellMar>
            <w:top w:w="55" w:type="dxa"/>
            <w:left w:w="55" w:type="dxa"/>
            <w:bottom w:w="55" w:type="dxa"/>
            <w:right w:w="55" w:type="dxa"/>
          </w:tblCellMar>
        </w:tblPrEx>
        <w:tc>
          <w:tcPr>
            <w:tcW w:w="10065" w:type="dxa"/>
            <w:gridSpan w:val="3"/>
            <w:tcBorders>
              <w:left w:val="single" w:sz="1" w:space="0" w:color="000000"/>
              <w:bottom w:val="single" w:sz="1" w:space="0" w:color="000000"/>
              <w:right w:val="single" w:sz="1" w:space="0" w:color="000000"/>
            </w:tcBorders>
            <w:shd w:val="clear" w:color="auto" w:fill="auto"/>
          </w:tcPr>
          <w:p w14:paraId="70D5128A" w14:textId="77777777" w:rsidR="005D60F0" w:rsidRPr="005D60F0" w:rsidRDefault="005D60F0" w:rsidP="005D60F0">
            <w:pPr>
              <w:widowControl w:val="0"/>
              <w:suppressLineNumbers/>
              <w:suppressAutoHyphens/>
              <w:spacing w:after="0"/>
              <w:textAlignment w:val="baseline"/>
              <w:rPr>
                <w:rFonts w:ascii="Tahoma" w:eastAsia="SimSun" w:hAnsi="Tahoma" w:cs="Tahoma"/>
                <w:kern w:val="1"/>
                <w:sz w:val="20"/>
                <w:szCs w:val="20"/>
                <w:lang w:eastAsia="hi-IN" w:bidi="hi-IN"/>
              </w:rPr>
            </w:pPr>
            <w:r w:rsidRPr="005D60F0">
              <w:rPr>
                <w:rFonts w:ascii="Tahoma" w:eastAsia="SimSun" w:hAnsi="Tahoma" w:cs="Tahoma"/>
                <w:b/>
                <w:bCs/>
                <w:kern w:val="1"/>
                <w:sz w:val="20"/>
                <w:szCs w:val="20"/>
                <w:lang w:eastAsia="hi-IN" w:bidi="hi-IN"/>
              </w:rPr>
              <w:t>Abilities, Skills and Knowledge</w:t>
            </w:r>
          </w:p>
        </w:tc>
      </w:tr>
      <w:tr w:rsidR="005D60F0" w:rsidRPr="005D60F0" w14:paraId="664C233D" w14:textId="77777777" w:rsidTr="005D60F0">
        <w:trPr>
          <w:trHeight w:val="240"/>
        </w:trPr>
        <w:tc>
          <w:tcPr>
            <w:tcW w:w="7514" w:type="dxa"/>
            <w:tcBorders>
              <w:left w:val="single" w:sz="1" w:space="0" w:color="000000"/>
              <w:bottom w:val="single" w:sz="4" w:space="0" w:color="auto"/>
            </w:tcBorders>
            <w:shd w:val="clear" w:color="auto" w:fill="auto"/>
          </w:tcPr>
          <w:p w14:paraId="47F6017A"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The ability to maintain a well organised and vibrant learning environment which supports learning</w:t>
            </w:r>
          </w:p>
        </w:tc>
        <w:tc>
          <w:tcPr>
            <w:tcW w:w="1131" w:type="dxa"/>
            <w:tcBorders>
              <w:left w:val="single" w:sz="1" w:space="0" w:color="000000"/>
              <w:bottom w:val="single" w:sz="4" w:space="0" w:color="auto"/>
            </w:tcBorders>
            <w:shd w:val="clear" w:color="auto" w:fill="auto"/>
          </w:tcPr>
          <w:p w14:paraId="43A381C8"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left w:val="single" w:sz="1" w:space="0" w:color="000000"/>
              <w:bottom w:val="single" w:sz="4" w:space="0" w:color="auto"/>
              <w:right w:val="single" w:sz="1" w:space="0" w:color="000000"/>
            </w:tcBorders>
            <w:shd w:val="clear" w:color="auto" w:fill="auto"/>
          </w:tcPr>
          <w:p w14:paraId="72B6B50A"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r w:rsidRPr="005D60F0">
              <w:rPr>
                <w:rFonts w:ascii="Tahoma" w:eastAsia="SimSun" w:hAnsi="Tahoma" w:cs="Tahoma"/>
                <w:kern w:val="1"/>
                <w:sz w:val="20"/>
                <w:szCs w:val="20"/>
                <w:lang w:eastAsia="hi-IN" w:bidi="hi-IN"/>
              </w:rPr>
              <w:t>,O</w:t>
            </w:r>
          </w:p>
        </w:tc>
      </w:tr>
      <w:tr w:rsidR="005D60F0" w:rsidRPr="005D60F0" w14:paraId="2E3F08A8" w14:textId="77777777" w:rsidTr="005D60F0">
        <w:trPr>
          <w:trHeight w:val="240"/>
        </w:trPr>
        <w:tc>
          <w:tcPr>
            <w:tcW w:w="7514" w:type="dxa"/>
            <w:tcBorders>
              <w:left w:val="single" w:sz="1" w:space="0" w:color="000000"/>
              <w:bottom w:val="single" w:sz="4" w:space="0" w:color="auto"/>
            </w:tcBorders>
            <w:shd w:val="clear" w:color="auto" w:fill="auto"/>
          </w:tcPr>
          <w:p w14:paraId="11F0B680"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Ability to work consistently, prioritise and delegate appropriately, to handle pressure and work to deadlines</w:t>
            </w:r>
          </w:p>
        </w:tc>
        <w:tc>
          <w:tcPr>
            <w:tcW w:w="1131" w:type="dxa"/>
            <w:tcBorders>
              <w:left w:val="single" w:sz="1" w:space="0" w:color="000000"/>
              <w:bottom w:val="single" w:sz="4" w:space="0" w:color="auto"/>
            </w:tcBorders>
            <w:shd w:val="clear" w:color="auto" w:fill="auto"/>
          </w:tcPr>
          <w:p w14:paraId="5A961016"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left w:val="single" w:sz="1" w:space="0" w:color="000000"/>
              <w:bottom w:val="single" w:sz="4" w:space="0" w:color="auto"/>
              <w:right w:val="single" w:sz="1" w:space="0" w:color="000000"/>
            </w:tcBorders>
            <w:shd w:val="clear" w:color="auto" w:fill="auto"/>
          </w:tcPr>
          <w:p w14:paraId="49F3EFB0"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I</w:t>
            </w:r>
          </w:p>
        </w:tc>
      </w:tr>
      <w:tr w:rsidR="005D60F0" w:rsidRPr="005D60F0" w14:paraId="77C388F1" w14:textId="77777777" w:rsidTr="005D60F0">
        <w:trPr>
          <w:trHeight w:val="360"/>
        </w:trPr>
        <w:tc>
          <w:tcPr>
            <w:tcW w:w="7514" w:type="dxa"/>
            <w:tcBorders>
              <w:top w:val="single" w:sz="4" w:space="0" w:color="auto"/>
              <w:left w:val="single" w:sz="1" w:space="0" w:color="000000"/>
              <w:bottom w:val="single" w:sz="4" w:space="0" w:color="auto"/>
            </w:tcBorders>
            <w:shd w:val="clear" w:color="auto" w:fill="auto"/>
          </w:tcPr>
          <w:p w14:paraId="433BE714"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Ability to communicate clearly and sensitively, both orally and in writing, with pupils, parents/carers, staff, governors, LA and the wider community</w:t>
            </w:r>
          </w:p>
        </w:tc>
        <w:tc>
          <w:tcPr>
            <w:tcW w:w="1131" w:type="dxa"/>
            <w:tcBorders>
              <w:top w:val="single" w:sz="4" w:space="0" w:color="auto"/>
              <w:left w:val="single" w:sz="1" w:space="0" w:color="000000"/>
              <w:bottom w:val="single" w:sz="4" w:space="0" w:color="auto"/>
            </w:tcBorders>
            <w:shd w:val="clear" w:color="auto" w:fill="auto"/>
          </w:tcPr>
          <w:p w14:paraId="6C1CC022"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2603B856"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I</w:t>
            </w:r>
          </w:p>
        </w:tc>
      </w:tr>
      <w:tr w:rsidR="005D60F0" w:rsidRPr="005D60F0" w14:paraId="0B542E12" w14:textId="77777777" w:rsidTr="005D60F0">
        <w:trPr>
          <w:trHeight w:val="360"/>
        </w:trPr>
        <w:tc>
          <w:tcPr>
            <w:tcW w:w="7514" w:type="dxa"/>
            <w:tcBorders>
              <w:top w:val="single" w:sz="4" w:space="0" w:color="auto"/>
              <w:left w:val="single" w:sz="1" w:space="0" w:color="000000"/>
              <w:bottom w:val="single" w:sz="4" w:space="0" w:color="auto"/>
            </w:tcBorders>
            <w:shd w:val="clear" w:color="auto" w:fill="auto"/>
          </w:tcPr>
          <w:p w14:paraId="23696D41"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knowledge and practical experience of strategies, policies and practice that promote equality of opportunity</w:t>
            </w:r>
          </w:p>
        </w:tc>
        <w:tc>
          <w:tcPr>
            <w:tcW w:w="1131" w:type="dxa"/>
            <w:tcBorders>
              <w:top w:val="single" w:sz="4" w:space="0" w:color="auto"/>
              <w:left w:val="single" w:sz="1" w:space="0" w:color="000000"/>
              <w:bottom w:val="single" w:sz="4" w:space="0" w:color="auto"/>
            </w:tcBorders>
            <w:shd w:val="clear" w:color="auto" w:fill="auto"/>
          </w:tcPr>
          <w:p w14:paraId="1E911914"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D</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3F7BCC2A"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I</w:t>
            </w:r>
          </w:p>
        </w:tc>
      </w:tr>
      <w:tr w:rsidR="005D60F0" w:rsidRPr="005D60F0" w14:paraId="3A58D362" w14:textId="77777777" w:rsidTr="005D60F0">
        <w:trPr>
          <w:trHeight w:val="360"/>
        </w:trPr>
        <w:tc>
          <w:tcPr>
            <w:tcW w:w="7514" w:type="dxa"/>
            <w:tcBorders>
              <w:top w:val="single" w:sz="4" w:space="0" w:color="auto"/>
              <w:left w:val="single" w:sz="1" w:space="0" w:color="000000"/>
              <w:bottom w:val="single" w:sz="4" w:space="0" w:color="auto"/>
            </w:tcBorders>
            <w:shd w:val="clear" w:color="auto" w:fill="auto"/>
          </w:tcPr>
          <w:p w14:paraId="37780E9A"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Awareness and commitment to safeguarding and promoting the welfare of children and expecting all staff to share this commitment</w:t>
            </w:r>
          </w:p>
        </w:tc>
        <w:tc>
          <w:tcPr>
            <w:tcW w:w="1131" w:type="dxa"/>
            <w:tcBorders>
              <w:top w:val="single" w:sz="4" w:space="0" w:color="auto"/>
              <w:left w:val="single" w:sz="1" w:space="0" w:color="000000"/>
              <w:bottom w:val="single" w:sz="4" w:space="0" w:color="auto"/>
            </w:tcBorders>
            <w:shd w:val="clear" w:color="auto" w:fill="auto"/>
          </w:tcPr>
          <w:p w14:paraId="13D50E47"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6F917595"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I</w:t>
            </w:r>
          </w:p>
        </w:tc>
      </w:tr>
      <w:tr w:rsidR="005D60F0" w:rsidRPr="005D60F0" w14:paraId="5B5AEC53" w14:textId="77777777" w:rsidTr="005D60F0">
        <w:tblPrEx>
          <w:tblCellMar>
            <w:top w:w="55" w:type="dxa"/>
            <w:left w:w="55" w:type="dxa"/>
            <w:bottom w:w="55" w:type="dxa"/>
            <w:right w:w="55" w:type="dxa"/>
          </w:tblCellMar>
        </w:tblPrEx>
        <w:tc>
          <w:tcPr>
            <w:tcW w:w="10065" w:type="dxa"/>
            <w:gridSpan w:val="3"/>
            <w:tcBorders>
              <w:left w:val="single" w:sz="1" w:space="0" w:color="000000"/>
              <w:bottom w:val="single" w:sz="1" w:space="0" w:color="000000"/>
              <w:right w:val="single" w:sz="1" w:space="0" w:color="000000"/>
            </w:tcBorders>
            <w:shd w:val="clear" w:color="auto" w:fill="auto"/>
          </w:tcPr>
          <w:p w14:paraId="7CB232FC" w14:textId="77777777" w:rsidR="005D60F0" w:rsidRPr="005D60F0" w:rsidRDefault="002D3236" w:rsidP="002D3236">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Pr>
                <w:rFonts w:ascii="Tahoma" w:eastAsia="SimSun" w:hAnsi="Tahoma" w:cs="Tahoma"/>
                <w:b/>
                <w:bCs/>
                <w:kern w:val="1"/>
                <w:sz w:val="20"/>
                <w:szCs w:val="20"/>
                <w:lang w:eastAsia="hi-IN" w:bidi="hi-IN"/>
              </w:rPr>
              <w:t>Teaching and Learning</w:t>
            </w:r>
          </w:p>
        </w:tc>
      </w:tr>
      <w:tr w:rsidR="005D60F0" w:rsidRPr="005D60F0" w14:paraId="6548AC6F"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4A2912E1"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An understanding of the characteristics of an effective learning environment and the key elements of successful behaviour management</w:t>
            </w:r>
          </w:p>
        </w:tc>
        <w:tc>
          <w:tcPr>
            <w:tcW w:w="1131" w:type="dxa"/>
            <w:tcBorders>
              <w:top w:val="single" w:sz="4" w:space="0" w:color="auto"/>
              <w:left w:val="single" w:sz="1" w:space="0" w:color="000000"/>
              <w:bottom w:val="single" w:sz="4" w:space="0" w:color="auto"/>
            </w:tcBorders>
            <w:shd w:val="clear" w:color="auto" w:fill="auto"/>
          </w:tcPr>
          <w:p w14:paraId="24C61CB4"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5F47EC7F"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r w:rsidRPr="005D60F0">
              <w:rPr>
                <w:rFonts w:ascii="Tahoma" w:eastAsia="SimSun" w:hAnsi="Tahoma" w:cs="Tahoma"/>
                <w:kern w:val="1"/>
                <w:sz w:val="20"/>
                <w:szCs w:val="20"/>
                <w:lang w:eastAsia="hi-IN" w:bidi="hi-IN"/>
              </w:rPr>
              <w:t>,O</w:t>
            </w:r>
          </w:p>
        </w:tc>
      </w:tr>
      <w:tr w:rsidR="005D60F0" w:rsidRPr="005D60F0" w14:paraId="33AF3C04"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300C1889"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secure understanding of a range of assessment strategies</w:t>
            </w:r>
          </w:p>
        </w:tc>
        <w:tc>
          <w:tcPr>
            <w:tcW w:w="1131" w:type="dxa"/>
            <w:tcBorders>
              <w:top w:val="single" w:sz="4" w:space="0" w:color="auto"/>
              <w:left w:val="single" w:sz="1" w:space="0" w:color="000000"/>
              <w:bottom w:val="single" w:sz="4" w:space="0" w:color="auto"/>
            </w:tcBorders>
            <w:shd w:val="clear" w:color="auto" w:fill="auto"/>
          </w:tcPr>
          <w:p w14:paraId="5B15FD0F"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D</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759A189D"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75F44DA1"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649E3E64"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Knowledge and experience of ensuring that all pupils make progress during a lesson, across a unit of work, over a half term and throughout the year</w:t>
            </w:r>
          </w:p>
        </w:tc>
        <w:tc>
          <w:tcPr>
            <w:tcW w:w="1131" w:type="dxa"/>
            <w:tcBorders>
              <w:top w:val="single" w:sz="4" w:space="0" w:color="auto"/>
              <w:left w:val="single" w:sz="1" w:space="0" w:color="000000"/>
              <w:bottom w:val="single" w:sz="4" w:space="0" w:color="auto"/>
            </w:tcBorders>
            <w:shd w:val="clear" w:color="auto" w:fill="auto"/>
          </w:tcPr>
          <w:p w14:paraId="25CC7379"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2F76A713"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r w:rsidRPr="005D60F0">
              <w:rPr>
                <w:rFonts w:ascii="Tahoma" w:eastAsia="SimSun" w:hAnsi="Tahoma" w:cs="Tahoma"/>
                <w:kern w:val="1"/>
                <w:sz w:val="20"/>
                <w:szCs w:val="20"/>
                <w:lang w:eastAsia="hi-IN" w:bidi="hi-IN"/>
              </w:rPr>
              <w:t>,O</w:t>
            </w:r>
          </w:p>
        </w:tc>
      </w:tr>
      <w:tr w:rsidR="005D60F0" w:rsidRPr="005D60F0" w14:paraId="65867EA2" w14:textId="77777777" w:rsidTr="005D60F0">
        <w:tblPrEx>
          <w:tblCellMar>
            <w:top w:w="55" w:type="dxa"/>
            <w:left w:w="55" w:type="dxa"/>
            <w:bottom w:w="55" w:type="dxa"/>
            <w:right w:w="55" w:type="dxa"/>
          </w:tblCellMar>
        </w:tblPrEx>
        <w:tc>
          <w:tcPr>
            <w:tcW w:w="10065" w:type="dxa"/>
            <w:gridSpan w:val="3"/>
            <w:tcBorders>
              <w:left w:val="single" w:sz="1" w:space="0" w:color="000000"/>
              <w:bottom w:val="single" w:sz="1" w:space="0" w:color="000000"/>
              <w:right w:val="single" w:sz="1" w:space="0" w:color="000000"/>
            </w:tcBorders>
            <w:shd w:val="clear" w:color="auto" w:fill="auto"/>
          </w:tcPr>
          <w:p w14:paraId="38530F80" w14:textId="77777777" w:rsidR="005D60F0" w:rsidRPr="005D60F0" w:rsidRDefault="005D60F0" w:rsidP="005D60F0">
            <w:pPr>
              <w:widowControl w:val="0"/>
              <w:suppressLineNumbers/>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b/>
                <w:bCs/>
                <w:kern w:val="1"/>
                <w:sz w:val="20"/>
                <w:szCs w:val="20"/>
                <w:lang w:eastAsia="hi-IN" w:bidi="hi-IN"/>
              </w:rPr>
              <w:t>Additional Factors</w:t>
            </w:r>
          </w:p>
        </w:tc>
      </w:tr>
      <w:tr w:rsidR="005D60F0" w:rsidRPr="005D60F0" w14:paraId="00C6E5D7"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73B50496"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Willing to contribute fully to the life of the school</w:t>
            </w:r>
          </w:p>
        </w:tc>
        <w:tc>
          <w:tcPr>
            <w:tcW w:w="1131" w:type="dxa"/>
            <w:tcBorders>
              <w:top w:val="single" w:sz="4" w:space="0" w:color="auto"/>
              <w:left w:val="single" w:sz="1" w:space="0" w:color="000000"/>
              <w:bottom w:val="single" w:sz="4" w:space="0" w:color="auto"/>
            </w:tcBorders>
            <w:shd w:val="clear" w:color="auto" w:fill="auto"/>
          </w:tcPr>
          <w:p w14:paraId="027DD260"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2FFC654C"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18887AB1"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696C0953"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Willingness to promote further links with the local and wider community</w:t>
            </w:r>
          </w:p>
        </w:tc>
        <w:tc>
          <w:tcPr>
            <w:tcW w:w="1131" w:type="dxa"/>
            <w:tcBorders>
              <w:top w:val="single" w:sz="4" w:space="0" w:color="auto"/>
              <w:left w:val="single" w:sz="1" w:space="0" w:color="000000"/>
              <w:bottom w:val="single" w:sz="4" w:space="0" w:color="auto"/>
            </w:tcBorders>
            <w:shd w:val="clear" w:color="auto" w:fill="auto"/>
          </w:tcPr>
          <w:p w14:paraId="70AE9309"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744BBC6C"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786F0BA5"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46D78ABA"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lastRenderedPageBreak/>
              <w:t>Readiness to accept and implement change, openness and willingness to learn and flexibility</w:t>
            </w:r>
          </w:p>
        </w:tc>
        <w:tc>
          <w:tcPr>
            <w:tcW w:w="1131" w:type="dxa"/>
            <w:tcBorders>
              <w:top w:val="single" w:sz="4" w:space="0" w:color="auto"/>
              <w:left w:val="single" w:sz="1" w:space="0" w:color="000000"/>
              <w:bottom w:val="single" w:sz="4" w:space="0" w:color="auto"/>
            </w:tcBorders>
            <w:shd w:val="clear" w:color="auto" w:fill="auto"/>
          </w:tcPr>
          <w:p w14:paraId="55F1E4C6"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3BE26CA7"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43AC02B3"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571EB5FF"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 xml:space="preserve">Has the ability to work flexibly within a team with </w:t>
            </w:r>
            <w:proofErr w:type="gramStart"/>
            <w:r w:rsidRPr="005D60F0">
              <w:rPr>
                <w:rFonts w:ascii="Tahoma" w:eastAsia="SimSun" w:hAnsi="Tahoma" w:cs="Tahoma"/>
                <w:kern w:val="1"/>
                <w:sz w:val="20"/>
                <w:szCs w:val="20"/>
                <w:lang w:eastAsia="hi-IN" w:bidi="hi-IN"/>
              </w:rPr>
              <w:t>a  positive</w:t>
            </w:r>
            <w:proofErr w:type="gramEnd"/>
            <w:r w:rsidRPr="005D60F0">
              <w:rPr>
                <w:rFonts w:ascii="Tahoma" w:eastAsia="SimSun" w:hAnsi="Tahoma" w:cs="Tahoma"/>
                <w:kern w:val="1"/>
                <w:sz w:val="20"/>
                <w:szCs w:val="20"/>
                <w:lang w:eastAsia="hi-IN" w:bidi="hi-IN"/>
              </w:rPr>
              <w:t xml:space="preserve"> attitude</w:t>
            </w:r>
          </w:p>
        </w:tc>
        <w:tc>
          <w:tcPr>
            <w:tcW w:w="1131" w:type="dxa"/>
            <w:tcBorders>
              <w:top w:val="single" w:sz="4" w:space="0" w:color="auto"/>
              <w:left w:val="single" w:sz="1" w:space="0" w:color="000000"/>
              <w:bottom w:val="single" w:sz="4" w:space="0" w:color="auto"/>
            </w:tcBorders>
            <w:shd w:val="clear" w:color="auto" w:fill="auto"/>
          </w:tcPr>
          <w:p w14:paraId="5038D79F"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2FB4BC64"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249A29D4"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38F0539C"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Be a team player who is able to inspire and motivate colleagues by the quality of their work</w:t>
            </w:r>
          </w:p>
        </w:tc>
        <w:tc>
          <w:tcPr>
            <w:tcW w:w="1131" w:type="dxa"/>
            <w:tcBorders>
              <w:top w:val="single" w:sz="4" w:space="0" w:color="auto"/>
              <w:left w:val="single" w:sz="1" w:space="0" w:color="000000"/>
              <w:bottom w:val="single" w:sz="4" w:space="0" w:color="auto"/>
            </w:tcBorders>
            <w:shd w:val="clear" w:color="auto" w:fill="auto"/>
          </w:tcPr>
          <w:p w14:paraId="76C4658E"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6778E947"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57AA8661" w14:textId="77777777" w:rsidTr="005D60F0">
        <w:trPr>
          <w:trHeight w:val="423"/>
        </w:trPr>
        <w:tc>
          <w:tcPr>
            <w:tcW w:w="7514" w:type="dxa"/>
            <w:tcBorders>
              <w:top w:val="single" w:sz="4" w:space="0" w:color="auto"/>
              <w:left w:val="single" w:sz="1" w:space="0" w:color="000000"/>
              <w:bottom w:val="single" w:sz="4" w:space="0" w:color="auto"/>
            </w:tcBorders>
            <w:shd w:val="clear" w:color="auto" w:fill="auto"/>
          </w:tcPr>
          <w:p w14:paraId="4943661C" w14:textId="77777777" w:rsidR="005D60F0" w:rsidRPr="005D60F0" w:rsidRDefault="005D60F0" w:rsidP="005D60F0">
            <w:pPr>
              <w:widowControl w:val="0"/>
              <w:suppressAutoHyphens/>
              <w:spacing w:after="0"/>
              <w:ind w:left="360"/>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 sense of humour</w:t>
            </w:r>
          </w:p>
        </w:tc>
        <w:tc>
          <w:tcPr>
            <w:tcW w:w="1131" w:type="dxa"/>
            <w:tcBorders>
              <w:top w:val="single" w:sz="4" w:space="0" w:color="auto"/>
              <w:left w:val="single" w:sz="1" w:space="0" w:color="000000"/>
              <w:bottom w:val="single" w:sz="4" w:space="0" w:color="auto"/>
            </w:tcBorders>
            <w:shd w:val="clear" w:color="auto" w:fill="auto"/>
          </w:tcPr>
          <w:p w14:paraId="39B10D93"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4" w:space="0" w:color="auto"/>
              <w:right w:val="single" w:sz="1" w:space="0" w:color="000000"/>
            </w:tcBorders>
            <w:shd w:val="clear" w:color="auto" w:fill="auto"/>
          </w:tcPr>
          <w:p w14:paraId="58628C3B"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r w:rsidR="005D60F0" w:rsidRPr="005D60F0" w14:paraId="4B5B68E6" w14:textId="77777777" w:rsidTr="005D60F0">
        <w:trPr>
          <w:trHeight w:val="423"/>
        </w:trPr>
        <w:tc>
          <w:tcPr>
            <w:tcW w:w="7514" w:type="dxa"/>
            <w:tcBorders>
              <w:top w:val="single" w:sz="4" w:space="0" w:color="auto"/>
              <w:left w:val="single" w:sz="1" w:space="0" w:color="000000"/>
              <w:bottom w:val="single" w:sz="1" w:space="0" w:color="000000"/>
            </w:tcBorders>
            <w:shd w:val="clear" w:color="auto" w:fill="auto"/>
          </w:tcPr>
          <w:p w14:paraId="43F21400" w14:textId="77777777" w:rsidR="005D60F0" w:rsidRPr="005D60F0" w:rsidRDefault="00856ED4" w:rsidP="005D60F0">
            <w:pPr>
              <w:widowControl w:val="0"/>
              <w:suppressAutoHyphens/>
              <w:spacing w:after="0"/>
              <w:ind w:left="360"/>
              <w:textAlignment w:val="baseline"/>
              <w:rPr>
                <w:rFonts w:ascii="Tahoma" w:eastAsia="SimSun" w:hAnsi="Tahoma" w:cs="Tahoma"/>
                <w:kern w:val="1"/>
                <w:sz w:val="20"/>
                <w:szCs w:val="20"/>
                <w:lang w:eastAsia="hi-IN" w:bidi="hi-IN"/>
              </w:rPr>
            </w:pPr>
            <w:r>
              <w:rPr>
                <w:rFonts w:ascii="Tahoma" w:eastAsia="SimSun" w:hAnsi="Tahoma" w:cs="Tahoma"/>
                <w:kern w:val="1"/>
                <w:sz w:val="20"/>
                <w:szCs w:val="20"/>
                <w:lang w:eastAsia="hi-IN" w:bidi="hi-IN"/>
              </w:rPr>
              <w:t xml:space="preserve">A </w:t>
            </w:r>
            <w:r w:rsidR="005D60F0" w:rsidRPr="005D60F0">
              <w:rPr>
                <w:rFonts w:ascii="Tahoma" w:eastAsia="SimSun" w:hAnsi="Tahoma" w:cs="Tahoma"/>
                <w:kern w:val="1"/>
                <w:sz w:val="20"/>
                <w:szCs w:val="20"/>
                <w:lang w:eastAsia="hi-IN" w:bidi="hi-IN"/>
              </w:rPr>
              <w:t xml:space="preserve">commitment to the vision and ethos of a Church of England School </w:t>
            </w:r>
          </w:p>
        </w:tc>
        <w:tc>
          <w:tcPr>
            <w:tcW w:w="1131" w:type="dxa"/>
            <w:tcBorders>
              <w:top w:val="single" w:sz="4" w:space="0" w:color="auto"/>
              <w:left w:val="single" w:sz="1" w:space="0" w:color="000000"/>
              <w:bottom w:val="single" w:sz="1" w:space="0" w:color="000000"/>
            </w:tcBorders>
            <w:shd w:val="clear" w:color="auto" w:fill="auto"/>
          </w:tcPr>
          <w:p w14:paraId="38F618E5"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w:t>
            </w:r>
          </w:p>
        </w:tc>
        <w:tc>
          <w:tcPr>
            <w:tcW w:w="1420" w:type="dxa"/>
            <w:tcBorders>
              <w:top w:val="single" w:sz="4" w:space="0" w:color="auto"/>
              <w:left w:val="single" w:sz="1" w:space="0" w:color="000000"/>
              <w:bottom w:val="single" w:sz="1" w:space="0" w:color="000000"/>
              <w:right w:val="single" w:sz="1" w:space="0" w:color="000000"/>
            </w:tcBorders>
            <w:shd w:val="clear" w:color="auto" w:fill="auto"/>
          </w:tcPr>
          <w:p w14:paraId="5425DB50" w14:textId="77777777" w:rsidR="005D60F0" w:rsidRPr="005D60F0" w:rsidRDefault="005D60F0" w:rsidP="005D60F0">
            <w:pPr>
              <w:widowControl w:val="0"/>
              <w:suppressAutoHyphens/>
              <w:spacing w:after="0"/>
              <w:jc w:val="center"/>
              <w:textAlignment w:val="baseline"/>
              <w:rPr>
                <w:rFonts w:ascii="Tahoma" w:eastAsia="SimSun" w:hAnsi="Tahoma" w:cs="Tahoma"/>
                <w:kern w:val="1"/>
                <w:sz w:val="20"/>
                <w:szCs w:val="20"/>
                <w:lang w:eastAsia="hi-IN" w:bidi="hi-IN"/>
              </w:rPr>
            </w:pPr>
            <w:proofErr w:type="gramStart"/>
            <w:r w:rsidRPr="005D60F0">
              <w:rPr>
                <w:rFonts w:ascii="Tahoma" w:eastAsia="SimSun" w:hAnsi="Tahoma" w:cs="Tahoma"/>
                <w:kern w:val="1"/>
                <w:sz w:val="20"/>
                <w:szCs w:val="20"/>
                <w:lang w:eastAsia="hi-IN" w:bidi="hi-IN"/>
              </w:rPr>
              <w:t>A,I</w:t>
            </w:r>
            <w:proofErr w:type="gramEnd"/>
          </w:p>
        </w:tc>
      </w:tr>
    </w:tbl>
    <w:p w14:paraId="0CD41B6C" w14:textId="77777777" w:rsidR="005D60F0" w:rsidRPr="005D60F0" w:rsidRDefault="005D60F0" w:rsidP="005D60F0">
      <w:pPr>
        <w:widowControl w:val="0"/>
        <w:suppressAutoHyphens/>
        <w:spacing w:after="0" w:line="240" w:lineRule="auto"/>
        <w:textAlignment w:val="baseline"/>
        <w:rPr>
          <w:rFonts w:ascii="Tahoma" w:eastAsia="SimSun" w:hAnsi="Tahoma" w:cs="Tahoma"/>
          <w:kern w:val="1"/>
          <w:sz w:val="20"/>
          <w:szCs w:val="20"/>
          <w:lang w:eastAsia="hi-IN" w:bidi="hi-IN"/>
        </w:rPr>
      </w:pPr>
    </w:p>
    <w:p w14:paraId="402CA5DF" w14:textId="77777777" w:rsidR="005D60F0" w:rsidRPr="005D60F0" w:rsidRDefault="005D60F0" w:rsidP="005D60F0">
      <w:pPr>
        <w:widowControl w:val="0"/>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(E) – essential criteria (candidates must demonstrate that they have the ability to fulfil these aspects of the job description on day 1 of the post and without any additional training</w:t>
      </w:r>
    </w:p>
    <w:p w14:paraId="0BE4393A" w14:textId="77777777" w:rsidR="005D60F0" w:rsidRPr="005D60F0" w:rsidRDefault="005D60F0" w:rsidP="005D60F0">
      <w:pPr>
        <w:widowControl w:val="0"/>
        <w:suppressAutoHyphens/>
        <w:spacing w:after="0" w:line="240" w:lineRule="auto"/>
        <w:textAlignment w:val="baseline"/>
        <w:rPr>
          <w:rFonts w:ascii="Tahoma" w:eastAsia="SimSun" w:hAnsi="Tahoma" w:cs="Tahoma"/>
          <w:kern w:val="1"/>
          <w:sz w:val="20"/>
          <w:szCs w:val="20"/>
          <w:lang w:eastAsia="hi-IN" w:bidi="hi-IN"/>
        </w:rPr>
      </w:pPr>
    </w:p>
    <w:p w14:paraId="4D74180C" w14:textId="77777777" w:rsidR="005D60F0" w:rsidRPr="005D60F0" w:rsidRDefault="005D60F0" w:rsidP="005D60F0">
      <w:pPr>
        <w:widowControl w:val="0"/>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(D) – desirable criteria (the candidate must demonstrate the ability to be able to fulfil the desirable criteria of the post, with training and support)</w:t>
      </w:r>
    </w:p>
    <w:p w14:paraId="79CB641D" w14:textId="77777777" w:rsidR="005D60F0" w:rsidRPr="005D60F0" w:rsidRDefault="005D60F0" w:rsidP="005D60F0">
      <w:pPr>
        <w:widowControl w:val="0"/>
        <w:suppressAutoHyphens/>
        <w:spacing w:after="0" w:line="240" w:lineRule="auto"/>
        <w:textAlignment w:val="baseline"/>
        <w:rPr>
          <w:rFonts w:ascii="Tahoma" w:eastAsia="SimSun" w:hAnsi="Tahoma" w:cs="Tahoma"/>
          <w:kern w:val="1"/>
          <w:sz w:val="20"/>
          <w:szCs w:val="20"/>
          <w:lang w:eastAsia="hi-IN" w:bidi="hi-IN"/>
        </w:rPr>
      </w:pPr>
    </w:p>
    <w:p w14:paraId="0ACCB1FC" w14:textId="77777777" w:rsidR="005D60F0" w:rsidRPr="005D60F0" w:rsidRDefault="005D60F0" w:rsidP="005D60F0">
      <w:pPr>
        <w:widowControl w:val="0"/>
        <w:suppressAutoHyphens/>
        <w:spacing w:after="0" w:line="240" w:lineRule="auto"/>
        <w:textAlignment w:val="baseline"/>
        <w:rPr>
          <w:rFonts w:ascii="Tahoma" w:eastAsia="SimSun" w:hAnsi="Tahoma" w:cs="Tahoma"/>
          <w:kern w:val="1"/>
          <w:sz w:val="20"/>
          <w:szCs w:val="20"/>
          <w:lang w:eastAsia="hi-IN" w:bidi="hi-IN"/>
        </w:rPr>
      </w:pPr>
      <w:r w:rsidRPr="005D60F0">
        <w:rPr>
          <w:rFonts w:ascii="Tahoma" w:eastAsia="SimSun" w:hAnsi="Tahoma" w:cs="Tahoma"/>
          <w:kern w:val="1"/>
          <w:sz w:val="20"/>
          <w:szCs w:val="20"/>
          <w:lang w:eastAsia="hi-IN" w:bidi="hi-IN"/>
        </w:rPr>
        <w:t>All candidates will be short listed against the essential criteria. Only those candidates whose written application fulfils the requirements of the essential criteria will be shortlisted for interview. If a large number of candidates meet all the essential criteria, the panel will then consider the desirable criteria within the job specification.</w:t>
      </w:r>
    </w:p>
    <w:p w14:paraId="69D4D75A" w14:textId="77777777" w:rsidR="0076438D" w:rsidRPr="00373511" w:rsidRDefault="0076438D" w:rsidP="00B81B7E">
      <w:pPr>
        <w:rPr>
          <w:rFonts w:ascii="Arial" w:hAnsi="Arial" w:cs="Arial"/>
          <w:sz w:val="20"/>
          <w:szCs w:val="20"/>
        </w:rPr>
      </w:pPr>
    </w:p>
    <w:p w14:paraId="25568A7D" w14:textId="77777777" w:rsidR="0076438D" w:rsidRDefault="0076438D" w:rsidP="00B81B7E">
      <w:pPr>
        <w:rPr>
          <w:rFonts w:ascii="Arial" w:hAnsi="Arial" w:cs="Arial"/>
          <w:sz w:val="20"/>
          <w:szCs w:val="20"/>
        </w:rPr>
      </w:pPr>
    </w:p>
    <w:p w14:paraId="040B9B61" w14:textId="77777777" w:rsidR="00494A52" w:rsidRDefault="00494A52">
      <w:pPr>
        <w:rPr>
          <w:rFonts w:ascii="Calibri" w:hAnsi="Calibri" w:cs="Arial"/>
          <w:b/>
          <w:i/>
          <w:sz w:val="36"/>
          <w:szCs w:val="36"/>
        </w:rPr>
      </w:pPr>
      <w:r>
        <w:rPr>
          <w:rFonts w:ascii="Calibri" w:hAnsi="Calibri" w:cs="Arial"/>
          <w:b/>
          <w:i/>
          <w:sz w:val="36"/>
          <w:szCs w:val="36"/>
        </w:rPr>
        <w:br w:type="page"/>
      </w:r>
    </w:p>
    <w:p w14:paraId="4C549408" w14:textId="77777777" w:rsidR="0076438D" w:rsidRPr="00DB1079" w:rsidRDefault="00F2279F" w:rsidP="00DB1079">
      <w:pPr>
        <w:jc w:val="center"/>
        <w:rPr>
          <w:rFonts w:ascii="Calibri" w:hAnsi="Calibri" w:cs="Arial"/>
          <w:b/>
          <w:i/>
          <w:sz w:val="36"/>
          <w:szCs w:val="36"/>
        </w:rPr>
      </w:pPr>
      <w:r>
        <w:rPr>
          <w:rFonts w:ascii="Calibri" w:hAnsi="Calibri" w:cs="Arial"/>
          <w:b/>
          <w:i/>
          <w:sz w:val="36"/>
          <w:szCs w:val="36"/>
        </w:rPr>
        <w:lastRenderedPageBreak/>
        <w:t>Ou</w:t>
      </w:r>
      <w:r w:rsidR="0076438D" w:rsidRPr="00DB1079">
        <w:rPr>
          <w:rFonts w:ascii="Calibri" w:hAnsi="Calibri" w:cs="Arial"/>
          <w:b/>
          <w:i/>
          <w:sz w:val="36"/>
          <w:szCs w:val="36"/>
        </w:rPr>
        <w:t>r School Aims</w:t>
      </w:r>
    </w:p>
    <w:p w14:paraId="63BFCECC" w14:textId="77777777" w:rsidR="0076438D" w:rsidRPr="00DB1079" w:rsidRDefault="0076438D" w:rsidP="0076438D">
      <w:pPr>
        <w:pStyle w:val="Default"/>
        <w:rPr>
          <w:sz w:val="22"/>
          <w:szCs w:val="22"/>
        </w:rPr>
      </w:pPr>
    </w:p>
    <w:p w14:paraId="506D446C" w14:textId="77777777" w:rsidR="0076438D" w:rsidRPr="00AC3726" w:rsidRDefault="0076438D" w:rsidP="0076438D">
      <w:pPr>
        <w:pStyle w:val="Default"/>
        <w:rPr>
          <w:rFonts w:ascii="Tahoma" w:hAnsi="Tahoma" w:cs="Tahoma"/>
          <w:sz w:val="22"/>
          <w:szCs w:val="22"/>
        </w:rPr>
      </w:pPr>
      <w:r w:rsidRPr="00AC3726">
        <w:rPr>
          <w:rFonts w:ascii="Tahoma" w:hAnsi="Tahoma" w:cs="Tahoma"/>
          <w:sz w:val="22"/>
          <w:szCs w:val="22"/>
        </w:rPr>
        <w:t xml:space="preserve">The intended outcome of our education at school is that students: </w:t>
      </w:r>
    </w:p>
    <w:p w14:paraId="0AE6B4AF" w14:textId="77777777" w:rsidR="0076438D" w:rsidRPr="00AC3726" w:rsidRDefault="0076438D" w:rsidP="0076438D">
      <w:pPr>
        <w:pStyle w:val="Default"/>
        <w:rPr>
          <w:rFonts w:ascii="Tahoma" w:hAnsi="Tahoma" w:cs="Tahoma"/>
          <w:sz w:val="22"/>
          <w:szCs w:val="22"/>
        </w:rPr>
      </w:pPr>
    </w:p>
    <w:p w14:paraId="4FAE620F" w14:textId="77777777" w:rsidR="000B5AD4" w:rsidRDefault="000B5AD4" w:rsidP="0076438D">
      <w:pPr>
        <w:pStyle w:val="Default"/>
        <w:rPr>
          <w:sz w:val="22"/>
          <w:szCs w:val="22"/>
        </w:rPr>
      </w:pPr>
      <w:r w:rsidRPr="000B5AD4">
        <w:rPr>
          <w:noProof/>
          <w:sz w:val="22"/>
          <w:szCs w:val="22"/>
          <w:lang w:eastAsia="en-GB"/>
        </w:rPr>
        <mc:AlternateContent>
          <mc:Choice Requires="wps">
            <w:drawing>
              <wp:anchor distT="0" distB="0" distL="114300" distR="114300" simplePos="0" relativeHeight="251686912" behindDoc="0" locked="0" layoutInCell="1" allowOverlap="1" wp14:anchorId="08F6230A" wp14:editId="65AAF0ED">
                <wp:simplePos x="0" y="0"/>
                <wp:positionH relativeFrom="column">
                  <wp:posOffset>342900</wp:posOffset>
                </wp:positionH>
                <wp:positionV relativeFrom="paragraph">
                  <wp:posOffset>127634</wp:posOffset>
                </wp:positionV>
                <wp:extent cx="5029200" cy="505777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57775"/>
                        </a:xfrm>
                        <a:prstGeom prst="rect">
                          <a:avLst/>
                        </a:prstGeom>
                        <a:solidFill>
                          <a:schemeClr val="bg1">
                            <a:lumMod val="85000"/>
                          </a:schemeClr>
                        </a:solidFill>
                        <a:ln w="9525">
                          <a:solidFill>
                            <a:srgbClr val="000000"/>
                          </a:solidFill>
                          <a:miter lim="800000"/>
                          <a:headEnd/>
                          <a:tailEnd/>
                        </a:ln>
                      </wps:spPr>
                      <wps:txbx>
                        <w:txbxContent>
                          <w:p w14:paraId="3889C7AE" w14:textId="77777777" w:rsidR="000B5AD4" w:rsidRDefault="000B5AD4" w:rsidP="000B5AD4">
                            <w:pPr>
                              <w:spacing w:after="0"/>
                            </w:pPr>
                          </w:p>
                          <w:p w14:paraId="18BE4192"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D</w:t>
                            </w:r>
                            <w:r w:rsidR="000B5AD4" w:rsidRPr="00AC3726">
                              <w:rPr>
                                <w:rFonts w:ascii="Tahoma" w:hAnsi="Tahoma" w:cs="Tahoma"/>
                                <w:sz w:val="22"/>
                                <w:szCs w:val="22"/>
                              </w:rPr>
                              <w:t xml:space="preserve">evelop lively, enquiring minds, the ability to question and argue rationally and to apply themselves to tasks and physical skills, both on their own and in groups </w:t>
                            </w:r>
                          </w:p>
                          <w:p w14:paraId="55E62BF8"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cquire knowledge and skills relevant to adult life and employment and the ability to enjoy leisure in a </w:t>
                            </w:r>
                            <w:proofErr w:type="gramStart"/>
                            <w:r w:rsidR="000B5AD4" w:rsidRPr="00AC3726">
                              <w:rPr>
                                <w:rFonts w:ascii="Tahoma" w:hAnsi="Tahoma" w:cs="Tahoma"/>
                                <w:sz w:val="22"/>
                                <w:szCs w:val="22"/>
                              </w:rPr>
                              <w:t>fast changing</w:t>
                            </w:r>
                            <w:proofErr w:type="gramEnd"/>
                            <w:r w:rsidR="000B5AD4" w:rsidRPr="00AC3726">
                              <w:rPr>
                                <w:rFonts w:ascii="Tahoma" w:hAnsi="Tahoma" w:cs="Tahoma"/>
                                <w:sz w:val="22"/>
                                <w:szCs w:val="22"/>
                              </w:rPr>
                              <w:t xml:space="preserve"> world </w:t>
                            </w:r>
                          </w:p>
                          <w:p w14:paraId="7A31B031"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H</w:t>
                            </w:r>
                            <w:r w:rsidR="000B5AD4" w:rsidRPr="00AC3726">
                              <w:rPr>
                                <w:rFonts w:ascii="Tahoma" w:hAnsi="Tahoma" w:cs="Tahoma"/>
                                <w:sz w:val="22"/>
                                <w:szCs w:val="22"/>
                              </w:rPr>
                              <w:t xml:space="preserve">ave a respect for religious and moral values and develop non-discriminatory attitudes and practice which will enable them to live in harmony with all members of society </w:t>
                            </w:r>
                          </w:p>
                          <w:p w14:paraId="5F41459B"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U</w:t>
                            </w:r>
                            <w:r w:rsidR="000B5AD4" w:rsidRPr="00AC3726">
                              <w:rPr>
                                <w:rFonts w:ascii="Tahoma" w:hAnsi="Tahoma" w:cs="Tahoma"/>
                                <w:sz w:val="22"/>
                                <w:szCs w:val="22"/>
                              </w:rPr>
                              <w:t xml:space="preserve">nderstand, care for and respect the world in which they live and the independence of individuals, families, groups, and nations </w:t>
                            </w:r>
                          </w:p>
                          <w:p w14:paraId="6618243F"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ppreciate human achievements and aspirations </w:t>
                            </w:r>
                          </w:p>
                          <w:p w14:paraId="47337607"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re helped to develop moral values and an appreciation of the spiritual dimensions of human experience </w:t>
                            </w:r>
                          </w:p>
                          <w:p w14:paraId="1C43CF06"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re helped to develop their imagination, sensitivity and creative responses to a wide range of aesthetic experiences </w:t>
                            </w:r>
                          </w:p>
                          <w:p w14:paraId="7069E2E8" w14:textId="77777777" w:rsidR="000B5AD4" w:rsidRPr="00AC3726" w:rsidRDefault="00964244" w:rsidP="000B5AD4">
                            <w:pPr>
                              <w:pStyle w:val="Default"/>
                              <w:numPr>
                                <w:ilvl w:val="0"/>
                                <w:numId w:val="6"/>
                              </w:numPr>
                              <w:ind w:left="709" w:hanging="709"/>
                              <w:rPr>
                                <w:rFonts w:ascii="Tahoma" w:hAnsi="Tahoma" w:cs="Tahoma"/>
                                <w:sz w:val="22"/>
                                <w:szCs w:val="22"/>
                              </w:rPr>
                            </w:pPr>
                            <w:r>
                              <w:rPr>
                                <w:rFonts w:ascii="Tahoma" w:hAnsi="Tahoma" w:cs="Tahoma"/>
                                <w:sz w:val="22"/>
                                <w:szCs w:val="22"/>
                              </w:rPr>
                              <w:t>D</w:t>
                            </w:r>
                            <w:r w:rsidR="000B5AD4" w:rsidRPr="00AC3726">
                              <w:rPr>
                                <w:rFonts w:ascii="Tahoma" w:hAnsi="Tahoma" w:cs="Tahoma"/>
                                <w:sz w:val="22"/>
                                <w:szCs w:val="22"/>
                              </w:rPr>
                              <w:t xml:space="preserve">evelop a sense of self-respect, self-discipline, the capacity to enjoy life as independent, self-motivated adults and the willingness to care for others </w:t>
                            </w:r>
                          </w:p>
                          <w:p w14:paraId="2932D44C" w14:textId="77777777" w:rsidR="000B5AD4" w:rsidRPr="00DB1079" w:rsidRDefault="000B5AD4" w:rsidP="000B5AD4">
                            <w:pPr>
                              <w:pStyle w:val="Default"/>
                              <w:rPr>
                                <w:sz w:val="22"/>
                                <w:szCs w:val="22"/>
                              </w:rPr>
                            </w:pPr>
                          </w:p>
                          <w:p w14:paraId="1E071E62" w14:textId="77777777" w:rsidR="000B5AD4" w:rsidRDefault="000B5A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6230A" id="_x0000_s1033" type="#_x0000_t202" style="position:absolute;margin-left:27pt;margin-top:10.05pt;width:396pt;height:39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" fillcolor="#d8d8d8 [2732]">
                <v:textbox>
                  <w:txbxContent>
                    <w:p w14:paraId="3889C7AE" w14:textId="77777777" w:rsidR="000B5AD4" w:rsidRDefault="000B5AD4" w:rsidP="000B5AD4">
                      <w:pPr>
                        <w:spacing w:after="0"/>
                      </w:pPr>
                    </w:p>
                    <w:p w14:paraId="18BE4192"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D</w:t>
                      </w:r>
                      <w:r w:rsidR="000B5AD4" w:rsidRPr="00AC3726">
                        <w:rPr>
                          <w:rFonts w:ascii="Tahoma" w:hAnsi="Tahoma" w:cs="Tahoma"/>
                          <w:sz w:val="22"/>
                          <w:szCs w:val="22"/>
                        </w:rPr>
                        <w:t xml:space="preserve">evelop lively, enquiring minds, the ability to question and argue rationally and to apply themselves to tasks and physical skills, both on their own and in groups </w:t>
                      </w:r>
                    </w:p>
                    <w:p w14:paraId="55E62BF8"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cquire knowledge and skills relevant to adult life and employment and the ability to enjoy leisure in a </w:t>
                      </w:r>
                      <w:proofErr w:type="gramStart"/>
                      <w:r w:rsidR="000B5AD4" w:rsidRPr="00AC3726">
                        <w:rPr>
                          <w:rFonts w:ascii="Tahoma" w:hAnsi="Tahoma" w:cs="Tahoma"/>
                          <w:sz w:val="22"/>
                          <w:szCs w:val="22"/>
                        </w:rPr>
                        <w:t>fast changing</w:t>
                      </w:r>
                      <w:proofErr w:type="gramEnd"/>
                      <w:r w:rsidR="000B5AD4" w:rsidRPr="00AC3726">
                        <w:rPr>
                          <w:rFonts w:ascii="Tahoma" w:hAnsi="Tahoma" w:cs="Tahoma"/>
                          <w:sz w:val="22"/>
                          <w:szCs w:val="22"/>
                        </w:rPr>
                        <w:t xml:space="preserve"> world </w:t>
                      </w:r>
                    </w:p>
                    <w:p w14:paraId="7A31B031"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H</w:t>
                      </w:r>
                      <w:r w:rsidR="000B5AD4" w:rsidRPr="00AC3726">
                        <w:rPr>
                          <w:rFonts w:ascii="Tahoma" w:hAnsi="Tahoma" w:cs="Tahoma"/>
                          <w:sz w:val="22"/>
                          <w:szCs w:val="22"/>
                        </w:rPr>
                        <w:t xml:space="preserve">ave a respect for religious and moral values and develop non-discriminatory attitudes and practice which will enable them to live in harmony with all members of society </w:t>
                      </w:r>
                    </w:p>
                    <w:p w14:paraId="5F41459B"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U</w:t>
                      </w:r>
                      <w:r w:rsidR="000B5AD4" w:rsidRPr="00AC3726">
                        <w:rPr>
                          <w:rFonts w:ascii="Tahoma" w:hAnsi="Tahoma" w:cs="Tahoma"/>
                          <w:sz w:val="22"/>
                          <w:szCs w:val="22"/>
                        </w:rPr>
                        <w:t xml:space="preserve">nderstand, care for and respect the world in which they live and the independence of individuals, families, groups, and nations </w:t>
                      </w:r>
                    </w:p>
                    <w:p w14:paraId="6618243F"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ppreciate human achievements and aspirations </w:t>
                      </w:r>
                    </w:p>
                    <w:p w14:paraId="47337607"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re helped to develop moral values and an appreciation of the spiritual dimensions of human experience </w:t>
                      </w:r>
                    </w:p>
                    <w:p w14:paraId="1C43CF06" w14:textId="77777777" w:rsidR="000B5AD4" w:rsidRPr="00AC3726" w:rsidRDefault="00964244" w:rsidP="000B5AD4">
                      <w:pPr>
                        <w:pStyle w:val="Default"/>
                        <w:numPr>
                          <w:ilvl w:val="0"/>
                          <w:numId w:val="6"/>
                        </w:numPr>
                        <w:spacing w:after="366"/>
                        <w:ind w:left="709" w:hanging="709"/>
                        <w:rPr>
                          <w:rFonts w:ascii="Tahoma" w:hAnsi="Tahoma" w:cs="Tahoma"/>
                          <w:sz w:val="22"/>
                          <w:szCs w:val="22"/>
                        </w:rPr>
                      </w:pPr>
                      <w:r>
                        <w:rPr>
                          <w:rFonts w:ascii="Tahoma" w:hAnsi="Tahoma" w:cs="Tahoma"/>
                          <w:sz w:val="22"/>
                          <w:szCs w:val="22"/>
                        </w:rPr>
                        <w:t>A</w:t>
                      </w:r>
                      <w:r w:rsidR="000B5AD4" w:rsidRPr="00AC3726">
                        <w:rPr>
                          <w:rFonts w:ascii="Tahoma" w:hAnsi="Tahoma" w:cs="Tahoma"/>
                          <w:sz w:val="22"/>
                          <w:szCs w:val="22"/>
                        </w:rPr>
                        <w:t xml:space="preserve">re helped to develop their imagination, sensitivity and creative responses to a wide range of aesthetic experiences </w:t>
                      </w:r>
                    </w:p>
                    <w:p w14:paraId="7069E2E8" w14:textId="77777777" w:rsidR="000B5AD4" w:rsidRPr="00AC3726" w:rsidRDefault="00964244" w:rsidP="000B5AD4">
                      <w:pPr>
                        <w:pStyle w:val="Default"/>
                        <w:numPr>
                          <w:ilvl w:val="0"/>
                          <w:numId w:val="6"/>
                        </w:numPr>
                        <w:ind w:left="709" w:hanging="709"/>
                        <w:rPr>
                          <w:rFonts w:ascii="Tahoma" w:hAnsi="Tahoma" w:cs="Tahoma"/>
                          <w:sz w:val="22"/>
                          <w:szCs w:val="22"/>
                        </w:rPr>
                      </w:pPr>
                      <w:r>
                        <w:rPr>
                          <w:rFonts w:ascii="Tahoma" w:hAnsi="Tahoma" w:cs="Tahoma"/>
                          <w:sz w:val="22"/>
                          <w:szCs w:val="22"/>
                        </w:rPr>
                        <w:t>D</w:t>
                      </w:r>
                      <w:r w:rsidR="000B5AD4" w:rsidRPr="00AC3726">
                        <w:rPr>
                          <w:rFonts w:ascii="Tahoma" w:hAnsi="Tahoma" w:cs="Tahoma"/>
                          <w:sz w:val="22"/>
                          <w:szCs w:val="22"/>
                        </w:rPr>
                        <w:t xml:space="preserve">evelop a sense of self-respect, self-discipline, the capacity to enjoy life as independent, self-motivated adults and the willingness to care for others </w:t>
                      </w:r>
                    </w:p>
                    <w:p w14:paraId="2932D44C" w14:textId="77777777" w:rsidR="000B5AD4" w:rsidRPr="00DB1079" w:rsidRDefault="000B5AD4" w:rsidP="000B5AD4">
                      <w:pPr>
                        <w:pStyle w:val="Default"/>
                        <w:rPr>
                          <w:sz w:val="22"/>
                          <w:szCs w:val="22"/>
                        </w:rPr>
                      </w:pPr>
                    </w:p>
                    <w:p w14:paraId="1E071E62" w14:textId="77777777" w:rsidR="000B5AD4" w:rsidRDefault="000B5AD4"/>
                  </w:txbxContent>
                </v:textbox>
              </v:shape>
            </w:pict>
          </mc:Fallback>
        </mc:AlternateContent>
      </w:r>
    </w:p>
    <w:p w14:paraId="6FF4B409" w14:textId="77777777" w:rsidR="000B5AD4" w:rsidRDefault="000B5AD4" w:rsidP="0076438D">
      <w:pPr>
        <w:pStyle w:val="Default"/>
        <w:rPr>
          <w:sz w:val="22"/>
          <w:szCs w:val="22"/>
        </w:rPr>
      </w:pPr>
    </w:p>
    <w:p w14:paraId="19ABAE44" w14:textId="77777777" w:rsidR="000B5AD4" w:rsidRDefault="000B5AD4" w:rsidP="0076438D">
      <w:pPr>
        <w:pStyle w:val="Default"/>
        <w:rPr>
          <w:sz w:val="22"/>
          <w:szCs w:val="22"/>
        </w:rPr>
      </w:pPr>
    </w:p>
    <w:p w14:paraId="6A4916E1" w14:textId="77777777" w:rsidR="000B5AD4" w:rsidRDefault="000B5AD4" w:rsidP="0076438D">
      <w:pPr>
        <w:pStyle w:val="Default"/>
        <w:rPr>
          <w:sz w:val="22"/>
          <w:szCs w:val="22"/>
        </w:rPr>
      </w:pPr>
    </w:p>
    <w:p w14:paraId="10FFAE14" w14:textId="77777777" w:rsidR="000B5AD4" w:rsidRDefault="000B5AD4" w:rsidP="0076438D">
      <w:pPr>
        <w:pStyle w:val="Default"/>
        <w:rPr>
          <w:sz w:val="22"/>
          <w:szCs w:val="22"/>
        </w:rPr>
      </w:pPr>
    </w:p>
    <w:p w14:paraId="3BC5DDCD" w14:textId="77777777" w:rsidR="000B5AD4" w:rsidRDefault="000B5AD4" w:rsidP="0076438D">
      <w:pPr>
        <w:pStyle w:val="Default"/>
        <w:rPr>
          <w:sz w:val="22"/>
          <w:szCs w:val="22"/>
        </w:rPr>
      </w:pPr>
    </w:p>
    <w:p w14:paraId="30DAE594" w14:textId="77777777" w:rsidR="000B5AD4" w:rsidRDefault="000B5AD4" w:rsidP="0076438D">
      <w:pPr>
        <w:pStyle w:val="Default"/>
        <w:rPr>
          <w:sz w:val="22"/>
          <w:szCs w:val="22"/>
        </w:rPr>
      </w:pPr>
    </w:p>
    <w:p w14:paraId="58A62C04" w14:textId="77777777" w:rsidR="000B5AD4" w:rsidRDefault="000B5AD4" w:rsidP="0076438D">
      <w:pPr>
        <w:pStyle w:val="Default"/>
        <w:rPr>
          <w:sz w:val="22"/>
          <w:szCs w:val="22"/>
        </w:rPr>
      </w:pPr>
    </w:p>
    <w:p w14:paraId="79F379B4" w14:textId="77777777" w:rsidR="000B5AD4" w:rsidRDefault="000B5AD4" w:rsidP="0076438D">
      <w:pPr>
        <w:pStyle w:val="Default"/>
        <w:rPr>
          <w:sz w:val="22"/>
          <w:szCs w:val="22"/>
        </w:rPr>
      </w:pPr>
    </w:p>
    <w:p w14:paraId="0C90EFF2" w14:textId="77777777" w:rsidR="000B5AD4" w:rsidRDefault="000B5AD4" w:rsidP="0076438D">
      <w:pPr>
        <w:pStyle w:val="Default"/>
        <w:rPr>
          <w:sz w:val="22"/>
          <w:szCs w:val="22"/>
        </w:rPr>
      </w:pPr>
    </w:p>
    <w:p w14:paraId="2F51CCA4" w14:textId="77777777" w:rsidR="000B5AD4" w:rsidRDefault="000B5AD4" w:rsidP="0076438D">
      <w:pPr>
        <w:pStyle w:val="Default"/>
        <w:rPr>
          <w:sz w:val="22"/>
          <w:szCs w:val="22"/>
        </w:rPr>
      </w:pPr>
    </w:p>
    <w:p w14:paraId="70246C1E" w14:textId="77777777" w:rsidR="000B5AD4" w:rsidRDefault="000B5AD4" w:rsidP="0076438D">
      <w:pPr>
        <w:pStyle w:val="Default"/>
        <w:rPr>
          <w:sz w:val="22"/>
          <w:szCs w:val="22"/>
        </w:rPr>
      </w:pPr>
    </w:p>
    <w:p w14:paraId="4054B21C" w14:textId="77777777" w:rsidR="000B5AD4" w:rsidRDefault="000B5AD4" w:rsidP="0076438D">
      <w:pPr>
        <w:pStyle w:val="Default"/>
        <w:rPr>
          <w:sz w:val="22"/>
          <w:szCs w:val="22"/>
        </w:rPr>
      </w:pPr>
    </w:p>
    <w:p w14:paraId="0C41B5B7" w14:textId="77777777" w:rsidR="000B5AD4" w:rsidRDefault="000B5AD4" w:rsidP="0076438D">
      <w:pPr>
        <w:pStyle w:val="Default"/>
        <w:rPr>
          <w:sz w:val="22"/>
          <w:szCs w:val="22"/>
        </w:rPr>
      </w:pPr>
    </w:p>
    <w:p w14:paraId="4FE4E347" w14:textId="77777777" w:rsidR="000B5AD4" w:rsidRDefault="000B5AD4" w:rsidP="0076438D">
      <w:pPr>
        <w:pStyle w:val="Default"/>
        <w:rPr>
          <w:sz w:val="22"/>
          <w:szCs w:val="22"/>
        </w:rPr>
      </w:pPr>
    </w:p>
    <w:p w14:paraId="1AF004AB" w14:textId="77777777" w:rsidR="000B5AD4" w:rsidRDefault="000B5AD4" w:rsidP="0076438D">
      <w:pPr>
        <w:pStyle w:val="Default"/>
        <w:rPr>
          <w:sz w:val="22"/>
          <w:szCs w:val="22"/>
        </w:rPr>
      </w:pPr>
    </w:p>
    <w:p w14:paraId="04EFE0DA" w14:textId="77777777" w:rsidR="000B5AD4" w:rsidRDefault="000B5AD4" w:rsidP="0076438D">
      <w:pPr>
        <w:pStyle w:val="Default"/>
        <w:rPr>
          <w:sz w:val="22"/>
          <w:szCs w:val="22"/>
        </w:rPr>
      </w:pPr>
    </w:p>
    <w:p w14:paraId="0191BEAD" w14:textId="77777777" w:rsidR="000B5AD4" w:rsidRDefault="000B5AD4" w:rsidP="0076438D">
      <w:pPr>
        <w:pStyle w:val="Default"/>
        <w:rPr>
          <w:sz w:val="22"/>
          <w:szCs w:val="22"/>
        </w:rPr>
      </w:pPr>
    </w:p>
    <w:p w14:paraId="4F4C9E28" w14:textId="77777777" w:rsidR="000B5AD4" w:rsidRDefault="000B5AD4" w:rsidP="0076438D">
      <w:pPr>
        <w:pStyle w:val="Default"/>
        <w:rPr>
          <w:sz w:val="22"/>
          <w:szCs w:val="22"/>
        </w:rPr>
      </w:pPr>
    </w:p>
    <w:p w14:paraId="495C3DEC" w14:textId="77777777" w:rsidR="000B5AD4" w:rsidRDefault="000B5AD4" w:rsidP="0076438D">
      <w:pPr>
        <w:pStyle w:val="Default"/>
        <w:rPr>
          <w:sz w:val="22"/>
          <w:szCs w:val="22"/>
        </w:rPr>
      </w:pPr>
    </w:p>
    <w:p w14:paraId="72C0606C" w14:textId="77777777" w:rsidR="000B5AD4" w:rsidRDefault="000B5AD4" w:rsidP="0076438D">
      <w:pPr>
        <w:pStyle w:val="Default"/>
        <w:rPr>
          <w:sz w:val="22"/>
          <w:szCs w:val="22"/>
        </w:rPr>
      </w:pPr>
    </w:p>
    <w:p w14:paraId="593FF955" w14:textId="77777777" w:rsidR="000B5AD4" w:rsidRDefault="000B5AD4" w:rsidP="0076438D">
      <w:pPr>
        <w:pStyle w:val="Default"/>
        <w:rPr>
          <w:sz w:val="22"/>
          <w:szCs w:val="22"/>
        </w:rPr>
      </w:pPr>
    </w:p>
    <w:p w14:paraId="064D1384" w14:textId="77777777" w:rsidR="000B5AD4" w:rsidRDefault="000B5AD4" w:rsidP="0076438D">
      <w:pPr>
        <w:pStyle w:val="Default"/>
        <w:rPr>
          <w:sz w:val="20"/>
          <w:szCs w:val="20"/>
        </w:rPr>
      </w:pPr>
    </w:p>
    <w:p w14:paraId="55F25611" w14:textId="77777777" w:rsidR="0076438D" w:rsidRDefault="0076438D" w:rsidP="00B81B7E">
      <w:pPr>
        <w:rPr>
          <w:rFonts w:ascii="Arial" w:hAnsi="Arial" w:cs="Arial"/>
          <w:sz w:val="20"/>
          <w:szCs w:val="20"/>
        </w:rPr>
      </w:pPr>
    </w:p>
    <w:p w14:paraId="4CDC9CF9" w14:textId="77777777" w:rsidR="0076438D" w:rsidRDefault="0076438D" w:rsidP="00B81B7E">
      <w:pPr>
        <w:rPr>
          <w:rFonts w:ascii="Arial" w:hAnsi="Arial" w:cs="Arial"/>
          <w:sz w:val="20"/>
          <w:szCs w:val="20"/>
        </w:rPr>
      </w:pPr>
    </w:p>
    <w:p w14:paraId="467ECB48" w14:textId="77777777" w:rsidR="0076438D" w:rsidRDefault="0076438D" w:rsidP="00B81B7E">
      <w:pPr>
        <w:rPr>
          <w:rFonts w:ascii="Arial" w:hAnsi="Arial" w:cs="Arial"/>
          <w:sz w:val="20"/>
          <w:szCs w:val="20"/>
        </w:rPr>
      </w:pPr>
    </w:p>
    <w:p w14:paraId="0949664C" w14:textId="77777777" w:rsidR="0076438D" w:rsidRDefault="0076438D" w:rsidP="00B81B7E">
      <w:pPr>
        <w:rPr>
          <w:rFonts w:ascii="Arial" w:hAnsi="Arial" w:cs="Arial"/>
          <w:sz w:val="20"/>
          <w:szCs w:val="20"/>
        </w:rPr>
      </w:pPr>
    </w:p>
    <w:p w14:paraId="5FE61C9E" w14:textId="77777777" w:rsidR="0076438D" w:rsidRDefault="0076438D" w:rsidP="00B81B7E">
      <w:pPr>
        <w:rPr>
          <w:rFonts w:ascii="Arial" w:hAnsi="Arial" w:cs="Arial"/>
          <w:sz w:val="20"/>
          <w:szCs w:val="20"/>
        </w:rPr>
      </w:pPr>
    </w:p>
    <w:p w14:paraId="19E4BD48" w14:textId="77777777" w:rsidR="0076438D" w:rsidRDefault="000B5AD4" w:rsidP="00B81B7E">
      <w:pPr>
        <w:rPr>
          <w:rFonts w:ascii="Arial" w:hAnsi="Arial" w:cs="Arial"/>
          <w:sz w:val="20"/>
          <w:szCs w:val="20"/>
        </w:rPr>
      </w:pPr>
      <w:r w:rsidRPr="0076438D">
        <w:rPr>
          <w:rFonts w:ascii="Arial" w:hAnsi="Arial" w:cs="Arial"/>
          <w:noProof/>
          <w:sz w:val="20"/>
          <w:szCs w:val="20"/>
          <w:lang w:eastAsia="en-GB"/>
        </w:rPr>
        <mc:AlternateContent>
          <mc:Choice Requires="wps">
            <w:drawing>
              <wp:anchor distT="0" distB="0" distL="114300" distR="114300" simplePos="0" relativeHeight="251675648" behindDoc="0" locked="0" layoutInCell="1" allowOverlap="1" wp14:anchorId="69E99A13" wp14:editId="41C8ACE9">
                <wp:simplePos x="0" y="0"/>
                <wp:positionH relativeFrom="column">
                  <wp:posOffset>704850</wp:posOffset>
                </wp:positionH>
                <wp:positionV relativeFrom="paragraph">
                  <wp:posOffset>237490</wp:posOffset>
                </wp:positionV>
                <wp:extent cx="4038600" cy="26289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628900"/>
                        </a:xfrm>
                        <a:prstGeom prst="rect">
                          <a:avLst/>
                        </a:prstGeom>
                        <a:solidFill>
                          <a:srgbClr val="FFFFFF"/>
                        </a:solidFill>
                        <a:ln w="9525">
                          <a:noFill/>
                          <a:miter lim="800000"/>
                          <a:headEnd/>
                          <a:tailEnd/>
                        </a:ln>
                      </wps:spPr>
                      <wps:txbx>
                        <w:txbxContent>
                          <w:p w14:paraId="3FEC4256" w14:textId="77777777" w:rsidR="0076438D" w:rsidRDefault="000B5AD4" w:rsidP="0076438D">
                            <w:pPr>
                              <w:jc w:val="center"/>
                            </w:pPr>
                            <w:r>
                              <w:rPr>
                                <w:noProof/>
                                <w:lang w:eastAsia="en-GB"/>
                              </w:rPr>
                              <w:drawing>
                                <wp:inline distT="0" distB="0" distL="0" distR="0" wp14:anchorId="7FEB6BC1" wp14:editId="0591BB6F">
                                  <wp:extent cx="3545649" cy="24479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5649" cy="2447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99A13" id="_x0000_s1034" type="#_x0000_t202" style="position:absolute;margin-left:55.5pt;margin-top:18.7pt;width:318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AGIw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" stroked="f">
                <v:textbox>
                  <w:txbxContent>
                    <w:p w14:paraId="3FEC4256" w14:textId="77777777" w:rsidR="0076438D" w:rsidRDefault="000B5AD4" w:rsidP="0076438D">
                      <w:pPr>
                        <w:jc w:val="center"/>
                      </w:pPr>
                      <w:r>
                        <w:rPr>
                          <w:noProof/>
                          <w:lang w:eastAsia="en-GB"/>
                        </w:rPr>
                        <w:drawing>
                          <wp:inline distT="0" distB="0" distL="0" distR="0" wp14:anchorId="7FEB6BC1" wp14:editId="0591BB6F">
                            <wp:extent cx="3545649" cy="24479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5649" cy="2447925"/>
                                    </a:xfrm>
                                    <a:prstGeom prst="rect">
                                      <a:avLst/>
                                    </a:prstGeom>
                                    <a:noFill/>
                                    <a:ln>
                                      <a:noFill/>
                                    </a:ln>
                                  </pic:spPr>
                                </pic:pic>
                              </a:graphicData>
                            </a:graphic>
                          </wp:inline>
                        </w:drawing>
                      </w:r>
                    </w:p>
                  </w:txbxContent>
                </v:textbox>
              </v:shape>
            </w:pict>
          </mc:Fallback>
        </mc:AlternateContent>
      </w:r>
    </w:p>
    <w:p w14:paraId="773E2B80" w14:textId="77777777" w:rsidR="0076438D" w:rsidRDefault="0076438D" w:rsidP="00B81B7E">
      <w:pPr>
        <w:rPr>
          <w:rFonts w:ascii="Arial" w:hAnsi="Arial" w:cs="Arial"/>
          <w:sz w:val="20"/>
          <w:szCs w:val="20"/>
        </w:rPr>
      </w:pPr>
    </w:p>
    <w:p w14:paraId="2717BE1E" w14:textId="77777777" w:rsidR="0076438D" w:rsidRDefault="0076438D" w:rsidP="00B81B7E">
      <w:pPr>
        <w:rPr>
          <w:rFonts w:ascii="Arial" w:hAnsi="Arial" w:cs="Arial"/>
          <w:sz w:val="20"/>
          <w:szCs w:val="20"/>
        </w:rPr>
      </w:pPr>
    </w:p>
    <w:p w14:paraId="54E55F09" w14:textId="77777777" w:rsidR="0076438D" w:rsidRDefault="0076438D" w:rsidP="00B81B7E">
      <w:pPr>
        <w:rPr>
          <w:rFonts w:ascii="Arial" w:hAnsi="Arial" w:cs="Arial"/>
          <w:sz w:val="20"/>
          <w:szCs w:val="20"/>
        </w:rPr>
      </w:pPr>
    </w:p>
    <w:p w14:paraId="7E7BC9D0" w14:textId="77777777" w:rsidR="0076438D" w:rsidRDefault="0076438D" w:rsidP="00B81B7E">
      <w:pPr>
        <w:rPr>
          <w:rFonts w:ascii="Arial" w:hAnsi="Arial" w:cs="Arial"/>
          <w:sz w:val="20"/>
          <w:szCs w:val="20"/>
        </w:rPr>
      </w:pPr>
    </w:p>
    <w:p w14:paraId="6DFA1FD4" w14:textId="77777777" w:rsidR="0076438D" w:rsidRDefault="0076438D" w:rsidP="00B81B7E">
      <w:pPr>
        <w:rPr>
          <w:rFonts w:ascii="Arial" w:hAnsi="Arial" w:cs="Arial"/>
          <w:sz w:val="20"/>
          <w:szCs w:val="20"/>
        </w:rPr>
      </w:pPr>
    </w:p>
    <w:p w14:paraId="2FA3FE2E" w14:textId="77777777" w:rsidR="000B5AD4" w:rsidRDefault="000B5AD4">
      <w:pPr>
        <w:rPr>
          <w:rFonts w:ascii="Arial" w:hAnsi="Arial" w:cs="Arial"/>
          <w:b/>
          <w:bCs/>
          <w:color w:val="000000"/>
          <w:sz w:val="28"/>
          <w:szCs w:val="28"/>
        </w:rPr>
      </w:pPr>
      <w:r>
        <w:rPr>
          <w:b/>
          <w:bCs/>
          <w:sz w:val="28"/>
          <w:szCs w:val="28"/>
        </w:rPr>
        <w:br w:type="page"/>
      </w:r>
    </w:p>
    <w:p w14:paraId="415AEF6C" w14:textId="77777777" w:rsidR="0076438D" w:rsidRPr="00AC3726" w:rsidRDefault="0076438D" w:rsidP="0076438D">
      <w:pPr>
        <w:pStyle w:val="Default"/>
        <w:rPr>
          <w:rFonts w:ascii="Tahoma" w:hAnsi="Tahoma" w:cs="Tahoma"/>
          <w:b/>
          <w:bCs/>
          <w:sz w:val="28"/>
          <w:szCs w:val="28"/>
        </w:rPr>
      </w:pPr>
      <w:r w:rsidRPr="00AC3726">
        <w:rPr>
          <w:rFonts w:ascii="Tahoma" w:hAnsi="Tahoma" w:cs="Tahoma"/>
          <w:b/>
          <w:bCs/>
          <w:sz w:val="28"/>
          <w:szCs w:val="28"/>
        </w:rPr>
        <w:lastRenderedPageBreak/>
        <w:t xml:space="preserve">Timeline </w:t>
      </w:r>
    </w:p>
    <w:p w14:paraId="589FCB5D" w14:textId="77777777" w:rsidR="00377ECE" w:rsidRPr="00AC3726" w:rsidRDefault="00377ECE" w:rsidP="0076438D">
      <w:pPr>
        <w:pStyle w:val="Default"/>
        <w:rPr>
          <w:rFonts w:ascii="Tahoma" w:hAnsi="Tahoma" w:cs="Tahoma"/>
          <w:sz w:val="23"/>
          <w:szCs w:val="23"/>
        </w:rPr>
      </w:pPr>
    </w:p>
    <w:p w14:paraId="0549936B" w14:textId="77777777" w:rsidR="0076438D" w:rsidRPr="00AC3726" w:rsidRDefault="0076438D" w:rsidP="0076438D">
      <w:pPr>
        <w:pStyle w:val="Default"/>
        <w:rPr>
          <w:rFonts w:ascii="Tahoma" w:hAnsi="Tahoma" w:cs="Tahoma"/>
          <w:b/>
          <w:sz w:val="22"/>
          <w:szCs w:val="22"/>
        </w:rPr>
      </w:pPr>
      <w:r w:rsidRPr="00AC3726">
        <w:rPr>
          <w:rFonts w:ascii="Tahoma" w:hAnsi="Tahoma" w:cs="Tahoma"/>
          <w:b/>
          <w:sz w:val="22"/>
          <w:szCs w:val="22"/>
        </w:rPr>
        <w:t xml:space="preserve">Closing date </w:t>
      </w:r>
    </w:p>
    <w:p w14:paraId="72A9212C" w14:textId="77777777" w:rsidR="00377ECE" w:rsidRPr="00AC3726" w:rsidRDefault="00377ECE" w:rsidP="0076438D">
      <w:pPr>
        <w:pStyle w:val="Default"/>
        <w:rPr>
          <w:rFonts w:ascii="Tahoma" w:hAnsi="Tahoma" w:cs="Tahoma"/>
          <w:sz w:val="22"/>
          <w:szCs w:val="22"/>
        </w:rPr>
      </w:pPr>
    </w:p>
    <w:p w14:paraId="5D6A82C1" w14:textId="77777777" w:rsidR="0076438D" w:rsidRPr="00AC3726" w:rsidRDefault="0076438D" w:rsidP="0076438D">
      <w:pPr>
        <w:pStyle w:val="Default"/>
        <w:rPr>
          <w:rFonts w:ascii="Tahoma" w:hAnsi="Tahoma" w:cs="Tahoma"/>
          <w:sz w:val="22"/>
          <w:szCs w:val="22"/>
        </w:rPr>
      </w:pPr>
      <w:r w:rsidRPr="00AC3726">
        <w:rPr>
          <w:rFonts w:ascii="Tahoma" w:hAnsi="Tahoma" w:cs="Tahoma"/>
          <w:sz w:val="22"/>
          <w:szCs w:val="22"/>
        </w:rPr>
        <w:t xml:space="preserve">Completed applications should be returned no later than: </w:t>
      </w:r>
    </w:p>
    <w:p w14:paraId="5A2703FF" w14:textId="137D509F" w:rsidR="0076438D" w:rsidRPr="00AC3726" w:rsidRDefault="00336826" w:rsidP="0076438D">
      <w:pPr>
        <w:pStyle w:val="Default"/>
        <w:rPr>
          <w:rFonts w:ascii="Tahoma" w:hAnsi="Tahoma" w:cs="Tahoma"/>
          <w:sz w:val="23"/>
          <w:szCs w:val="23"/>
        </w:rPr>
      </w:pPr>
      <w:r w:rsidRPr="00336826">
        <w:rPr>
          <w:rFonts w:ascii="Tahoma" w:hAnsi="Tahoma" w:cs="Tahoma"/>
          <w:b/>
          <w:bCs/>
          <w:sz w:val="23"/>
          <w:szCs w:val="23"/>
        </w:rPr>
        <w:t>Monday 19 June</w:t>
      </w:r>
      <w:r w:rsidR="00804FC8" w:rsidRPr="00336826">
        <w:rPr>
          <w:rFonts w:ascii="Tahoma" w:hAnsi="Tahoma" w:cs="Tahoma"/>
          <w:b/>
          <w:bCs/>
          <w:sz w:val="23"/>
          <w:szCs w:val="23"/>
        </w:rPr>
        <w:t xml:space="preserve"> 2023</w:t>
      </w:r>
      <w:r w:rsidR="0076438D" w:rsidRPr="00336826">
        <w:rPr>
          <w:rFonts w:ascii="Tahoma" w:hAnsi="Tahoma" w:cs="Tahoma"/>
          <w:b/>
          <w:bCs/>
          <w:sz w:val="23"/>
          <w:szCs w:val="23"/>
        </w:rPr>
        <w:t xml:space="preserve"> (12 noon)</w:t>
      </w:r>
      <w:r w:rsidR="0076438D" w:rsidRPr="00AC3726">
        <w:rPr>
          <w:rFonts w:ascii="Tahoma" w:hAnsi="Tahoma" w:cs="Tahoma"/>
          <w:b/>
          <w:bCs/>
          <w:sz w:val="23"/>
          <w:szCs w:val="23"/>
        </w:rPr>
        <w:t xml:space="preserve"> </w:t>
      </w:r>
    </w:p>
    <w:p w14:paraId="25D13E55" w14:textId="77777777" w:rsidR="00377ECE" w:rsidRPr="00AC3726" w:rsidRDefault="00377ECE" w:rsidP="0076438D">
      <w:pPr>
        <w:pStyle w:val="Default"/>
        <w:rPr>
          <w:rFonts w:ascii="Tahoma" w:hAnsi="Tahoma" w:cs="Tahoma"/>
          <w:sz w:val="22"/>
          <w:szCs w:val="22"/>
        </w:rPr>
      </w:pPr>
    </w:p>
    <w:p w14:paraId="6750FD8C" w14:textId="64ACCD05" w:rsidR="00E01CE1" w:rsidRPr="00066165" w:rsidRDefault="00E01CE1" w:rsidP="0076438D">
      <w:pPr>
        <w:pStyle w:val="Default"/>
        <w:rPr>
          <w:rFonts w:ascii="Tahoma" w:hAnsi="Tahoma" w:cs="Tahoma"/>
          <w:b/>
          <w:sz w:val="22"/>
          <w:szCs w:val="22"/>
        </w:rPr>
      </w:pPr>
      <w:r w:rsidRPr="00AC3726">
        <w:rPr>
          <w:rFonts w:ascii="Tahoma" w:hAnsi="Tahoma" w:cs="Tahoma"/>
          <w:sz w:val="22"/>
          <w:szCs w:val="22"/>
        </w:rPr>
        <w:t xml:space="preserve">Lesson observations </w:t>
      </w:r>
      <w:r w:rsidR="00066165">
        <w:rPr>
          <w:rFonts w:ascii="Tahoma" w:hAnsi="Tahoma" w:cs="Tahoma"/>
          <w:sz w:val="22"/>
          <w:szCs w:val="22"/>
        </w:rPr>
        <w:t xml:space="preserve">and interviews </w:t>
      </w:r>
      <w:r w:rsidRPr="00AC3726">
        <w:rPr>
          <w:rFonts w:ascii="Tahoma" w:hAnsi="Tahoma" w:cs="Tahoma"/>
          <w:sz w:val="22"/>
          <w:szCs w:val="22"/>
        </w:rPr>
        <w:t xml:space="preserve">to be held </w:t>
      </w:r>
      <w:bookmarkStart w:id="1" w:name="_GoBack"/>
      <w:r w:rsidR="00336826" w:rsidRPr="00336826">
        <w:rPr>
          <w:rFonts w:ascii="Tahoma" w:hAnsi="Tahoma" w:cs="Tahoma"/>
          <w:b/>
          <w:sz w:val="22"/>
          <w:szCs w:val="22"/>
        </w:rPr>
        <w:t>28 June</w:t>
      </w:r>
      <w:r w:rsidR="00D90A09" w:rsidRPr="00336826">
        <w:rPr>
          <w:rFonts w:ascii="Tahoma" w:hAnsi="Tahoma" w:cs="Tahoma"/>
          <w:b/>
          <w:sz w:val="22"/>
          <w:szCs w:val="22"/>
        </w:rPr>
        <w:t xml:space="preserve"> 20</w:t>
      </w:r>
      <w:r w:rsidR="00804FC8" w:rsidRPr="00336826">
        <w:rPr>
          <w:rFonts w:ascii="Tahoma" w:hAnsi="Tahoma" w:cs="Tahoma"/>
          <w:b/>
          <w:sz w:val="22"/>
          <w:szCs w:val="22"/>
        </w:rPr>
        <w:t>23</w:t>
      </w:r>
      <w:bookmarkEnd w:id="1"/>
    </w:p>
    <w:p w14:paraId="291BC651" w14:textId="77777777" w:rsidR="00E01CE1" w:rsidRPr="00AC3726" w:rsidRDefault="00E01CE1" w:rsidP="0076438D">
      <w:pPr>
        <w:pStyle w:val="Default"/>
        <w:rPr>
          <w:rFonts w:ascii="Tahoma" w:hAnsi="Tahoma" w:cs="Tahoma"/>
          <w:sz w:val="22"/>
          <w:szCs w:val="22"/>
        </w:rPr>
      </w:pPr>
    </w:p>
    <w:p w14:paraId="2993DED4" w14:textId="77777777" w:rsidR="0076438D" w:rsidRDefault="0076438D" w:rsidP="0076438D">
      <w:pPr>
        <w:rPr>
          <w:rFonts w:ascii="Arial" w:hAnsi="Arial" w:cs="Arial"/>
          <w:sz w:val="20"/>
          <w:szCs w:val="20"/>
        </w:rPr>
      </w:pPr>
    </w:p>
    <w:p w14:paraId="28D836D8" w14:textId="77777777" w:rsidR="0076438D" w:rsidRDefault="0076438D" w:rsidP="0076438D">
      <w:pPr>
        <w:pStyle w:val="Default"/>
      </w:pPr>
    </w:p>
    <w:p w14:paraId="09BCCF6B" w14:textId="77777777" w:rsidR="0076438D" w:rsidRPr="00AC3726" w:rsidRDefault="0076438D" w:rsidP="0076438D">
      <w:pPr>
        <w:pStyle w:val="Default"/>
        <w:rPr>
          <w:rFonts w:ascii="Tahoma" w:hAnsi="Tahoma" w:cs="Tahoma"/>
          <w:b/>
          <w:bCs/>
          <w:sz w:val="28"/>
          <w:szCs w:val="28"/>
        </w:rPr>
      </w:pPr>
      <w:r w:rsidRPr="00AC3726">
        <w:rPr>
          <w:rFonts w:ascii="Tahoma" w:hAnsi="Tahoma" w:cs="Tahoma"/>
          <w:b/>
          <w:bCs/>
          <w:sz w:val="28"/>
          <w:szCs w:val="28"/>
        </w:rPr>
        <w:t xml:space="preserve">How to apply </w:t>
      </w:r>
    </w:p>
    <w:p w14:paraId="2B6DF245" w14:textId="77777777" w:rsidR="00377ECE" w:rsidRPr="00AC3726" w:rsidRDefault="00377ECE" w:rsidP="0076438D">
      <w:pPr>
        <w:pStyle w:val="Default"/>
        <w:rPr>
          <w:rFonts w:ascii="Tahoma" w:hAnsi="Tahoma" w:cs="Tahoma"/>
          <w:sz w:val="22"/>
          <w:szCs w:val="22"/>
        </w:rPr>
      </w:pPr>
    </w:p>
    <w:p w14:paraId="33F415F6" w14:textId="77777777" w:rsidR="0076438D" w:rsidRPr="00AC3726" w:rsidRDefault="0076438D" w:rsidP="0076438D">
      <w:pPr>
        <w:pStyle w:val="Default"/>
        <w:rPr>
          <w:rFonts w:ascii="Tahoma" w:hAnsi="Tahoma" w:cs="Tahoma"/>
          <w:sz w:val="22"/>
          <w:szCs w:val="22"/>
        </w:rPr>
      </w:pPr>
      <w:r w:rsidRPr="00AC3726">
        <w:rPr>
          <w:rFonts w:ascii="Tahoma" w:hAnsi="Tahoma" w:cs="Tahoma"/>
          <w:sz w:val="22"/>
          <w:szCs w:val="22"/>
        </w:rPr>
        <w:t xml:space="preserve">Please complete the application form provided. The supporting statement in your application should be no longer than 2 sides of A4 with a minimum font of Arial 11. It should address the precise selection criteria detailed in the person specification and should reinforce this </w:t>
      </w:r>
      <w:r w:rsidRPr="00AC3726">
        <w:rPr>
          <w:rFonts w:ascii="Tahoma" w:hAnsi="Tahoma" w:cs="Tahoma"/>
          <w:bCs/>
          <w:sz w:val="22"/>
          <w:szCs w:val="22"/>
        </w:rPr>
        <w:t xml:space="preserve">by giving examples to support your candidacy. </w:t>
      </w:r>
    </w:p>
    <w:p w14:paraId="35FB507D" w14:textId="77777777" w:rsidR="00377ECE" w:rsidRPr="00AC3726" w:rsidRDefault="00377ECE" w:rsidP="0076438D">
      <w:pPr>
        <w:pStyle w:val="Default"/>
        <w:rPr>
          <w:rFonts w:ascii="Tahoma" w:hAnsi="Tahoma" w:cs="Tahoma"/>
          <w:sz w:val="22"/>
          <w:szCs w:val="22"/>
        </w:rPr>
      </w:pPr>
    </w:p>
    <w:p w14:paraId="054BA840" w14:textId="77777777" w:rsidR="00E01CE1" w:rsidRPr="00AC3726" w:rsidRDefault="0076438D" w:rsidP="0076438D">
      <w:pPr>
        <w:pStyle w:val="Default"/>
        <w:rPr>
          <w:rFonts w:ascii="Tahoma" w:hAnsi="Tahoma" w:cs="Tahoma"/>
          <w:sz w:val="22"/>
          <w:szCs w:val="22"/>
        </w:rPr>
      </w:pPr>
      <w:r w:rsidRPr="00AC3726">
        <w:rPr>
          <w:rFonts w:ascii="Tahoma" w:hAnsi="Tahoma" w:cs="Tahoma"/>
          <w:sz w:val="22"/>
          <w:szCs w:val="22"/>
        </w:rPr>
        <w:t>Please note that covering letters and other extraneous material will not be accepted as part of the application.</w:t>
      </w:r>
    </w:p>
    <w:p w14:paraId="428254C0" w14:textId="77777777" w:rsidR="00E01CE1" w:rsidRPr="00AC3726" w:rsidRDefault="00E01CE1" w:rsidP="0076438D">
      <w:pPr>
        <w:pStyle w:val="Default"/>
        <w:rPr>
          <w:rFonts w:ascii="Tahoma" w:hAnsi="Tahoma" w:cs="Tahoma"/>
          <w:sz w:val="22"/>
          <w:szCs w:val="22"/>
        </w:rPr>
      </w:pPr>
    </w:p>
    <w:p w14:paraId="1CFA17C1" w14:textId="77777777" w:rsidR="00E01CE1" w:rsidRPr="00AC3726" w:rsidRDefault="00E01CE1" w:rsidP="0076438D">
      <w:pPr>
        <w:pStyle w:val="Default"/>
        <w:rPr>
          <w:rFonts w:ascii="Tahoma" w:hAnsi="Tahoma" w:cs="Tahoma"/>
          <w:sz w:val="22"/>
          <w:szCs w:val="22"/>
        </w:rPr>
      </w:pPr>
      <w:r w:rsidRPr="00AC3726">
        <w:rPr>
          <w:rFonts w:ascii="Tahoma" w:hAnsi="Tahoma" w:cs="Tahoma"/>
          <w:sz w:val="22"/>
          <w:szCs w:val="22"/>
        </w:rPr>
        <w:t xml:space="preserve">Please return your application to the school office or by email to: </w:t>
      </w:r>
      <w:hyperlink r:id="rId24" w:history="1">
        <w:r w:rsidR="00713586" w:rsidRPr="005D0754">
          <w:rPr>
            <w:rStyle w:val="Hyperlink"/>
            <w:rFonts w:ascii="Tahoma" w:hAnsi="Tahoma" w:cs="Tahoma"/>
            <w:sz w:val="22"/>
            <w:szCs w:val="22"/>
          </w:rPr>
          <w:t>sbm@standrews.calderdale.sch.uk</w:t>
        </w:r>
      </w:hyperlink>
    </w:p>
    <w:p w14:paraId="416DFDF6" w14:textId="77777777" w:rsidR="0076438D" w:rsidRPr="00AC3726" w:rsidRDefault="0076438D" w:rsidP="0076438D">
      <w:pPr>
        <w:pStyle w:val="Default"/>
        <w:rPr>
          <w:rFonts w:ascii="Tahoma" w:hAnsi="Tahoma" w:cs="Tahoma"/>
          <w:sz w:val="22"/>
          <w:szCs w:val="22"/>
        </w:rPr>
      </w:pPr>
      <w:r w:rsidRPr="00AC3726">
        <w:rPr>
          <w:rFonts w:ascii="Tahoma" w:hAnsi="Tahoma" w:cs="Tahoma"/>
          <w:sz w:val="22"/>
          <w:szCs w:val="22"/>
        </w:rPr>
        <w:t xml:space="preserve"> </w:t>
      </w:r>
    </w:p>
    <w:p w14:paraId="33B49EB5" w14:textId="77777777" w:rsidR="00377ECE" w:rsidRDefault="0025540D" w:rsidP="0076438D">
      <w:r w:rsidRPr="0076438D">
        <w:rPr>
          <w:b/>
          <w:bCs/>
          <w:noProof/>
          <w:lang w:eastAsia="en-GB"/>
        </w:rPr>
        <mc:AlternateContent>
          <mc:Choice Requires="wps">
            <w:drawing>
              <wp:anchor distT="0" distB="0" distL="114300" distR="114300" simplePos="0" relativeHeight="251677696" behindDoc="0" locked="0" layoutInCell="1" allowOverlap="1" wp14:anchorId="4A9E3099" wp14:editId="31BB4223">
                <wp:simplePos x="0" y="0"/>
                <wp:positionH relativeFrom="column">
                  <wp:posOffset>571500</wp:posOffset>
                </wp:positionH>
                <wp:positionV relativeFrom="paragraph">
                  <wp:posOffset>18415</wp:posOffset>
                </wp:positionV>
                <wp:extent cx="4581525" cy="47815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781550"/>
                        </a:xfrm>
                        <a:prstGeom prst="rect">
                          <a:avLst/>
                        </a:prstGeom>
                        <a:solidFill>
                          <a:srgbClr val="FFFFFF"/>
                        </a:solidFill>
                        <a:ln w="9525">
                          <a:noFill/>
                          <a:miter lim="800000"/>
                          <a:headEnd/>
                          <a:tailEnd/>
                        </a:ln>
                      </wps:spPr>
                      <wps:txbx>
                        <w:txbxContent>
                          <w:p w14:paraId="216C49E6" w14:textId="77777777" w:rsidR="0076438D" w:rsidRDefault="0025540D">
                            <w:r>
                              <w:rPr>
                                <w:noProof/>
                                <w:lang w:eastAsia="en-GB"/>
                              </w:rPr>
                              <w:drawing>
                                <wp:inline distT="0" distB="0" distL="0" distR="0" wp14:anchorId="42D04F97" wp14:editId="4C8A2B85">
                                  <wp:extent cx="4389755" cy="5853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755" cy="5853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E3099" id="_x0000_s1035" type="#_x0000_t202" style="position:absolute;margin-left:45pt;margin-top:1.45pt;width:360.75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" stroked="f">
                <v:textbox>
                  <w:txbxContent>
                    <w:p w14:paraId="216C49E6" w14:textId="77777777" w:rsidR="0076438D" w:rsidRDefault="0025540D">
                      <w:r>
                        <w:rPr>
                          <w:noProof/>
                          <w:lang w:eastAsia="en-GB"/>
                        </w:rPr>
                        <w:drawing>
                          <wp:inline distT="0" distB="0" distL="0" distR="0" wp14:anchorId="42D04F97" wp14:editId="4C8A2B85">
                            <wp:extent cx="4389755" cy="5853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755" cy="5853007"/>
                                    </a:xfrm>
                                    <a:prstGeom prst="rect">
                                      <a:avLst/>
                                    </a:prstGeom>
                                    <a:noFill/>
                                    <a:ln>
                                      <a:noFill/>
                                    </a:ln>
                                  </pic:spPr>
                                </pic:pic>
                              </a:graphicData>
                            </a:graphic>
                          </wp:inline>
                        </w:drawing>
                      </w:r>
                    </w:p>
                  </w:txbxContent>
                </v:textbox>
              </v:shape>
            </w:pict>
          </mc:Fallback>
        </mc:AlternateContent>
      </w:r>
    </w:p>
    <w:p w14:paraId="33396583" w14:textId="77777777" w:rsidR="0076438D" w:rsidRDefault="0076438D" w:rsidP="0076438D">
      <w:pPr>
        <w:rPr>
          <w:rFonts w:ascii="Arial" w:hAnsi="Arial" w:cs="Arial"/>
          <w:sz w:val="20"/>
          <w:szCs w:val="20"/>
        </w:rPr>
      </w:pPr>
    </w:p>
    <w:p w14:paraId="3BF831AD" w14:textId="77777777" w:rsidR="0076438D" w:rsidRDefault="0076438D" w:rsidP="00B81B7E">
      <w:pPr>
        <w:rPr>
          <w:rFonts w:ascii="Arial" w:hAnsi="Arial" w:cs="Arial"/>
          <w:sz w:val="20"/>
          <w:szCs w:val="20"/>
        </w:rPr>
      </w:pPr>
    </w:p>
    <w:p w14:paraId="3B968095" w14:textId="77777777" w:rsidR="0076438D" w:rsidRDefault="0076438D" w:rsidP="00B81B7E">
      <w:pPr>
        <w:rPr>
          <w:rFonts w:ascii="Arial" w:hAnsi="Arial" w:cs="Arial"/>
          <w:sz w:val="20"/>
          <w:szCs w:val="20"/>
        </w:rPr>
      </w:pPr>
    </w:p>
    <w:p w14:paraId="17CF9997" w14:textId="77777777" w:rsidR="0076438D" w:rsidRDefault="0076438D" w:rsidP="00B81B7E">
      <w:pPr>
        <w:rPr>
          <w:rFonts w:ascii="Arial" w:hAnsi="Arial" w:cs="Arial"/>
          <w:sz w:val="20"/>
          <w:szCs w:val="20"/>
        </w:rPr>
      </w:pPr>
    </w:p>
    <w:p w14:paraId="1243F7F2" w14:textId="77777777" w:rsidR="0076438D" w:rsidRDefault="0076438D" w:rsidP="00B81B7E">
      <w:pPr>
        <w:rPr>
          <w:rFonts w:ascii="Arial" w:hAnsi="Arial" w:cs="Arial"/>
          <w:sz w:val="20"/>
          <w:szCs w:val="20"/>
        </w:rPr>
      </w:pPr>
    </w:p>
    <w:p w14:paraId="548BBA55" w14:textId="77777777" w:rsidR="0076438D" w:rsidRPr="00B81B7E" w:rsidRDefault="0076438D" w:rsidP="00B81B7E">
      <w:pPr>
        <w:rPr>
          <w:rFonts w:ascii="Arial" w:hAnsi="Arial" w:cs="Arial"/>
        </w:rPr>
      </w:pPr>
    </w:p>
    <w:sectPr w:rsidR="0076438D" w:rsidRPr="00B81B7E" w:rsidSect="00426509">
      <w:footerReference w:type="default" r:id="rId26"/>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aren Smith" w:date="2023-03-21T09:27:00Z" w:initials="KS">
    <w:p w14:paraId="77E50969" w14:textId="77777777" w:rsidR="00E76D6F" w:rsidRDefault="00E76D6F">
      <w:pPr>
        <w:pStyle w:val="CommentText"/>
      </w:pPr>
      <w:r>
        <w:rPr>
          <w:rStyle w:val="CommentReference"/>
        </w:rPr>
        <w:annotationRef/>
      </w:r>
      <w:r>
        <w:t>Put electronic signature in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E509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50969" w16cid:durableId="27C689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1EF30" w14:textId="77777777" w:rsidR="00EE3FDD" w:rsidRDefault="00EE3FDD" w:rsidP="004433A2">
      <w:pPr>
        <w:spacing w:after="0" w:line="240" w:lineRule="auto"/>
      </w:pPr>
      <w:r>
        <w:separator/>
      </w:r>
    </w:p>
  </w:endnote>
  <w:endnote w:type="continuationSeparator" w:id="0">
    <w:p w14:paraId="6E5F1744" w14:textId="77777777" w:rsidR="00EE3FDD" w:rsidRDefault="00EE3FDD" w:rsidP="00443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37869"/>
      <w:docPartObj>
        <w:docPartGallery w:val="Page Numbers (Bottom of Page)"/>
        <w:docPartUnique/>
      </w:docPartObj>
    </w:sdtPr>
    <w:sdtEndPr>
      <w:rPr>
        <w:noProof/>
      </w:rPr>
    </w:sdtEndPr>
    <w:sdtContent>
      <w:p w14:paraId="520C4654" w14:textId="77777777" w:rsidR="00E76D6F" w:rsidRDefault="00E76D6F">
        <w:pPr>
          <w:pStyle w:val="Footer"/>
          <w:jc w:val="center"/>
        </w:pPr>
        <w:r>
          <w:fldChar w:fldCharType="begin"/>
        </w:r>
        <w:r>
          <w:instrText xml:space="preserve"> PAGE   \* MERGEFORMAT </w:instrText>
        </w:r>
        <w:r>
          <w:fldChar w:fldCharType="separate"/>
        </w:r>
        <w:r w:rsidR="00964244">
          <w:rPr>
            <w:noProof/>
          </w:rPr>
          <w:t>12</w:t>
        </w:r>
        <w:r>
          <w:rPr>
            <w:noProof/>
          </w:rPr>
          <w:fldChar w:fldCharType="end"/>
        </w:r>
      </w:p>
    </w:sdtContent>
  </w:sdt>
  <w:p w14:paraId="3BF2EB3E" w14:textId="77777777" w:rsidR="00E76D6F" w:rsidRDefault="00E76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B132B" w14:textId="77777777" w:rsidR="00EE3FDD" w:rsidRDefault="00EE3FDD" w:rsidP="004433A2">
      <w:pPr>
        <w:spacing w:after="0" w:line="240" w:lineRule="auto"/>
      </w:pPr>
      <w:r>
        <w:separator/>
      </w:r>
    </w:p>
  </w:footnote>
  <w:footnote w:type="continuationSeparator" w:id="0">
    <w:p w14:paraId="67B01019" w14:textId="77777777" w:rsidR="00EE3FDD" w:rsidRDefault="00EE3FDD" w:rsidP="00443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76BA"/>
    <w:multiLevelType w:val="hybridMultilevel"/>
    <w:tmpl w:val="F8EC05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FE3FE6"/>
    <w:multiLevelType w:val="hybridMultilevel"/>
    <w:tmpl w:val="5DC4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4B6F4F"/>
    <w:multiLevelType w:val="hybridMultilevel"/>
    <w:tmpl w:val="799CED6A"/>
    <w:lvl w:ilvl="0" w:tplc="10AAB8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D675C9"/>
    <w:multiLevelType w:val="hybridMultilevel"/>
    <w:tmpl w:val="B0A6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A18E6"/>
    <w:multiLevelType w:val="hybridMultilevel"/>
    <w:tmpl w:val="EC761CC4"/>
    <w:lvl w:ilvl="0" w:tplc="10AAB82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2646CB"/>
    <w:multiLevelType w:val="hybridMultilevel"/>
    <w:tmpl w:val="3450729A"/>
    <w:lvl w:ilvl="0" w:tplc="6BF64A12">
      <w:numFmt w:val="bullet"/>
      <w:lvlText w:val="•"/>
      <w:lvlJc w:val="left"/>
      <w:pPr>
        <w:ind w:left="1144" w:hanging="435"/>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EC2E57"/>
    <w:multiLevelType w:val="hybridMultilevel"/>
    <w:tmpl w:val="4A203A00"/>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3"/>
  </w:num>
  <w:num w:numId="3">
    <w:abstractNumId w:val="3"/>
  </w:num>
  <w:num w:numId="4">
    <w:abstractNumId w:val="6"/>
  </w:num>
  <w:num w:numId="5">
    <w:abstractNumId w:val="8"/>
  </w:num>
  <w:num w:numId="6">
    <w:abstractNumId w:val="0"/>
  </w:num>
  <w:num w:numId="7">
    <w:abstractNumId w:val="7"/>
  </w:num>
  <w:num w:numId="8">
    <w:abstractNumId w:val="2"/>
  </w:num>
  <w:num w:numId="9">
    <w:abstractNumId w:val="4"/>
  </w:num>
  <w:num w:numId="10">
    <w:abstractNumId w:val="1"/>
  </w:num>
  <w:num w:numId="11">
    <w:abstractNumId w:val="14"/>
  </w:num>
  <w:num w:numId="12">
    <w:abstractNumId w:val="5"/>
  </w:num>
  <w:num w:numId="13">
    <w:abstractNumId w:val="10"/>
  </w:num>
  <w:num w:numId="14">
    <w:abstractNumId w:val="12"/>
  </w:num>
  <w:num w:numId="15">
    <w:abstractNumId w:val="11"/>
  </w:num>
  <w:num w:numId="16">
    <w:abstractNumId w:val="13"/>
  </w:num>
  <w:num w:numId="17">
    <w:abstractNumId w:val="13"/>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Smith">
    <w15:presenceInfo w15:providerId="AD" w15:userId="S-1-5-21-335919012-2285897121-1984272520-1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A2"/>
    <w:rsid w:val="00066165"/>
    <w:rsid w:val="00074FD3"/>
    <w:rsid w:val="000A1B4A"/>
    <w:rsid w:val="000B5AD4"/>
    <w:rsid w:val="000E198F"/>
    <w:rsid w:val="001A5162"/>
    <w:rsid w:val="001A7107"/>
    <w:rsid w:val="0025540D"/>
    <w:rsid w:val="002C0AC1"/>
    <w:rsid w:val="002D3236"/>
    <w:rsid w:val="00305650"/>
    <w:rsid w:val="00336826"/>
    <w:rsid w:val="00373511"/>
    <w:rsid w:val="00377ECE"/>
    <w:rsid w:val="00395ED5"/>
    <w:rsid w:val="003C0897"/>
    <w:rsid w:val="003C24F3"/>
    <w:rsid w:val="003E01DC"/>
    <w:rsid w:val="00426509"/>
    <w:rsid w:val="004433A2"/>
    <w:rsid w:val="00494A52"/>
    <w:rsid w:val="004B516C"/>
    <w:rsid w:val="004D2C73"/>
    <w:rsid w:val="005541BF"/>
    <w:rsid w:val="005802E5"/>
    <w:rsid w:val="005D60F0"/>
    <w:rsid w:val="00621A33"/>
    <w:rsid w:val="00713586"/>
    <w:rsid w:val="00716E0F"/>
    <w:rsid w:val="00746F17"/>
    <w:rsid w:val="0076438D"/>
    <w:rsid w:val="00783562"/>
    <w:rsid w:val="007E30A9"/>
    <w:rsid w:val="00804FC8"/>
    <w:rsid w:val="008351A4"/>
    <w:rsid w:val="00856ED4"/>
    <w:rsid w:val="00877B08"/>
    <w:rsid w:val="00877F63"/>
    <w:rsid w:val="00880837"/>
    <w:rsid w:val="008F21F4"/>
    <w:rsid w:val="00900161"/>
    <w:rsid w:val="00902D99"/>
    <w:rsid w:val="009118C7"/>
    <w:rsid w:val="00956BB4"/>
    <w:rsid w:val="00964244"/>
    <w:rsid w:val="00A51BC4"/>
    <w:rsid w:val="00AA57B1"/>
    <w:rsid w:val="00AC3726"/>
    <w:rsid w:val="00B81B7E"/>
    <w:rsid w:val="00C57103"/>
    <w:rsid w:val="00C64D2B"/>
    <w:rsid w:val="00CE026F"/>
    <w:rsid w:val="00D31ECD"/>
    <w:rsid w:val="00D569F8"/>
    <w:rsid w:val="00D90A09"/>
    <w:rsid w:val="00DA646A"/>
    <w:rsid w:val="00DB1079"/>
    <w:rsid w:val="00DD52AF"/>
    <w:rsid w:val="00DF63FF"/>
    <w:rsid w:val="00E01CE1"/>
    <w:rsid w:val="00E76D6F"/>
    <w:rsid w:val="00E77659"/>
    <w:rsid w:val="00E96B1C"/>
    <w:rsid w:val="00EE3FDD"/>
    <w:rsid w:val="00F2279F"/>
    <w:rsid w:val="00F31832"/>
    <w:rsid w:val="00F37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2D8CE"/>
  <w15:docId w15:val="{01A02080-5D14-4ECB-ADB0-F02D8F12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A646A"/>
    <w:pPr>
      <w:keepNext/>
      <w:widowControl w:val="0"/>
      <w:spacing w:after="0" w:line="240" w:lineRule="auto"/>
      <w:jc w:val="center"/>
      <w:outlineLvl w:val="0"/>
    </w:pPr>
    <w:rPr>
      <w:rFonts w:ascii="Arial" w:eastAsia="Times New Roman" w:hAnsi="Arial"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33A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43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3A2"/>
    <w:rPr>
      <w:rFonts w:ascii="Tahoma" w:hAnsi="Tahoma" w:cs="Tahoma"/>
      <w:sz w:val="16"/>
      <w:szCs w:val="16"/>
    </w:rPr>
  </w:style>
  <w:style w:type="paragraph" w:styleId="Header">
    <w:name w:val="header"/>
    <w:basedOn w:val="Normal"/>
    <w:link w:val="HeaderChar"/>
    <w:uiPriority w:val="99"/>
    <w:unhideWhenUsed/>
    <w:rsid w:val="00443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3A2"/>
  </w:style>
  <w:style w:type="paragraph" w:styleId="Footer">
    <w:name w:val="footer"/>
    <w:basedOn w:val="Normal"/>
    <w:link w:val="FooterChar"/>
    <w:uiPriority w:val="99"/>
    <w:unhideWhenUsed/>
    <w:rsid w:val="00443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3A2"/>
  </w:style>
  <w:style w:type="character" w:styleId="Hyperlink">
    <w:name w:val="Hyperlink"/>
    <w:basedOn w:val="DefaultParagraphFont"/>
    <w:uiPriority w:val="99"/>
    <w:unhideWhenUsed/>
    <w:rsid w:val="00F37953"/>
    <w:rPr>
      <w:color w:val="0000FF" w:themeColor="hyperlink"/>
      <w:u w:val="single"/>
    </w:rPr>
  </w:style>
  <w:style w:type="paragraph" w:styleId="NoSpacing">
    <w:name w:val="No Spacing"/>
    <w:uiPriority w:val="1"/>
    <w:qFormat/>
    <w:rsid w:val="000E198F"/>
    <w:pPr>
      <w:spacing w:after="0" w:line="240" w:lineRule="auto"/>
    </w:pPr>
  </w:style>
  <w:style w:type="character" w:styleId="CommentReference">
    <w:name w:val="annotation reference"/>
    <w:basedOn w:val="DefaultParagraphFont"/>
    <w:uiPriority w:val="99"/>
    <w:semiHidden/>
    <w:unhideWhenUsed/>
    <w:rsid w:val="004B516C"/>
    <w:rPr>
      <w:sz w:val="16"/>
      <w:szCs w:val="16"/>
    </w:rPr>
  </w:style>
  <w:style w:type="paragraph" w:styleId="CommentText">
    <w:name w:val="annotation text"/>
    <w:basedOn w:val="Normal"/>
    <w:link w:val="CommentTextChar"/>
    <w:uiPriority w:val="99"/>
    <w:semiHidden/>
    <w:unhideWhenUsed/>
    <w:rsid w:val="004B516C"/>
    <w:pPr>
      <w:spacing w:line="240" w:lineRule="auto"/>
    </w:pPr>
    <w:rPr>
      <w:sz w:val="20"/>
      <w:szCs w:val="20"/>
    </w:rPr>
  </w:style>
  <w:style w:type="character" w:customStyle="1" w:styleId="CommentTextChar">
    <w:name w:val="Comment Text Char"/>
    <w:basedOn w:val="DefaultParagraphFont"/>
    <w:link w:val="CommentText"/>
    <w:uiPriority w:val="99"/>
    <w:semiHidden/>
    <w:rsid w:val="004B516C"/>
    <w:rPr>
      <w:sz w:val="20"/>
      <w:szCs w:val="20"/>
    </w:rPr>
  </w:style>
  <w:style w:type="paragraph" w:styleId="CommentSubject">
    <w:name w:val="annotation subject"/>
    <w:basedOn w:val="CommentText"/>
    <w:next w:val="CommentText"/>
    <w:link w:val="CommentSubjectChar"/>
    <w:uiPriority w:val="99"/>
    <w:semiHidden/>
    <w:unhideWhenUsed/>
    <w:rsid w:val="004B516C"/>
    <w:rPr>
      <w:b/>
      <w:bCs/>
    </w:rPr>
  </w:style>
  <w:style w:type="character" w:customStyle="1" w:styleId="CommentSubjectChar">
    <w:name w:val="Comment Subject Char"/>
    <w:basedOn w:val="CommentTextChar"/>
    <w:link w:val="CommentSubject"/>
    <w:uiPriority w:val="99"/>
    <w:semiHidden/>
    <w:rsid w:val="004B516C"/>
    <w:rPr>
      <w:b/>
      <w:bCs/>
      <w:sz w:val="20"/>
      <w:szCs w:val="20"/>
    </w:rPr>
  </w:style>
  <w:style w:type="character" w:customStyle="1" w:styleId="Heading1Char">
    <w:name w:val="Heading 1 Char"/>
    <w:basedOn w:val="DefaultParagraphFont"/>
    <w:link w:val="Heading1"/>
    <w:rsid w:val="00DA646A"/>
    <w:rPr>
      <w:rFonts w:ascii="Arial" w:eastAsia="Times New Roman" w:hAnsi="Arial" w:cs="Times New Roman"/>
      <w:b/>
      <w:sz w:val="24"/>
      <w:szCs w:val="20"/>
      <w:lang w:eastAsia="en-GB"/>
    </w:rPr>
  </w:style>
  <w:style w:type="character" w:customStyle="1" w:styleId="UnresolvedMention1">
    <w:name w:val="Unresolved Mention1"/>
    <w:basedOn w:val="DefaultParagraphFont"/>
    <w:uiPriority w:val="99"/>
    <w:semiHidden/>
    <w:unhideWhenUsed/>
    <w:rsid w:val="00713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ducation.gov.uk/publications/" TargetMode="External"/><Relationship Id="rId7" Type="http://schemas.openxmlformats.org/officeDocument/2006/relationships/endnotes" Target="endnotes.xml"/><Relationship Id="rId12" Type="http://schemas.openxmlformats.org/officeDocument/2006/relationships/hyperlink" Target="http://www.standrews.calderdale.sch.uk" TargetMode="External"/><Relationship Id="rId17" Type="http://schemas.openxmlformats.org/officeDocument/2006/relationships/image" Target="media/image4.emf"/><Relationship Id="rId25" Type="http://schemas.openxmlformats.org/officeDocument/2006/relationships/image" Target="media/image9.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M@standrews.calderdale.sch.uk" TargetMode="External"/><Relationship Id="rId24" Type="http://schemas.openxmlformats.org/officeDocument/2006/relationships/hyperlink" Target="mailto:sbm@standrews.calderdale.sch.uk"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emf"/><Relationship Id="rId28" Type="http://schemas.microsoft.com/office/2011/relationships/people" Target="people.xml"/><Relationship Id="rId10" Type="http://schemas.openxmlformats.org/officeDocument/2006/relationships/hyperlink" Target="http://www.standrews.calderdale.sch.uk"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hyperlink" Target="https://www.education.gov.uk/publications/standard/publicationDetail/Page1/DFE-00066-201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7A357-06D2-448F-BA00-390EE0BD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Bamford</dc:creator>
  <cp:lastModifiedBy>Julie Hall</cp:lastModifiedBy>
  <cp:revision>3</cp:revision>
  <cp:lastPrinted>2018-03-27T13:43:00Z</cp:lastPrinted>
  <dcterms:created xsi:type="dcterms:W3CDTF">2023-05-28T18:56:00Z</dcterms:created>
  <dcterms:modified xsi:type="dcterms:W3CDTF">2023-05-28T20:03:00Z</dcterms:modified>
</cp:coreProperties>
</file>